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77C0D" w14:textId="037FE01B" w:rsidR="00C72A9E" w:rsidRPr="00C72A9E" w:rsidRDefault="00C72A9E" w:rsidP="00C72A9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360" w:lineRule="auto"/>
        <w:jc w:val="center"/>
        <w:rPr>
          <w:rFonts w:ascii="Arial" w:eastAsia="Arial" w:hAnsi="Arial" w:cs="Arial"/>
          <w:b/>
          <w:kern w:val="2"/>
          <w:sz w:val="24"/>
          <w:szCs w:val="24"/>
          <w:lang w:eastAsia="ar-SA"/>
        </w:rPr>
      </w:pPr>
      <w:r w:rsidRPr="00C72A9E">
        <w:rPr>
          <w:rFonts w:ascii="Arial" w:eastAsia="Arial" w:hAnsi="Arial" w:cs="Arial"/>
          <w:b/>
          <w:color w:val="000000"/>
          <w:kern w:val="2"/>
          <w:sz w:val="24"/>
          <w:szCs w:val="24"/>
          <w:lang w:eastAsia="ar-SA"/>
        </w:rPr>
        <w:t>CONVÊNIO Nº [.]/202</w:t>
      </w:r>
      <w:r w:rsidR="00104463">
        <w:rPr>
          <w:rFonts w:ascii="Arial" w:eastAsia="Arial" w:hAnsi="Arial" w:cs="Arial"/>
          <w:b/>
          <w:kern w:val="2"/>
          <w:sz w:val="24"/>
          <w:szCs w:val="24"/>
          <w:lang w:eastAsia="ar-SA"/>
        </w:rPr>
        <w:t>[.]</w:t>
      </w:r>
    </w:p>
    <w:p w14:paraId="241E194F" w14:textId="3FA3946C" w:rsidR="00C226F8" w:rsidRDefault="00C72A9E" w:rsidP="00C72A9E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kern w:val="2"/>
          <w:sz w:val="24"/>
          <w:szCs w:val="24"/>
          <w:lang w:eastAsia="ar-SA"/>
        </w:rPr>
      </w:pPr>
      <w:r w:rsidRPr="00C72A9E">
        <w:rPr>
          <w:rFonts w:ascii="Arial" w:eastAsia="Arial" w:hAnsi="Arial" w:cs="Arial"/>
          <w:b/>
          <w:color w:val="000000"/>
          <w:kern w:val="2"/>
          <w:sz w:val="24"/>
          <w:szCs w:val="24"/>
          <w:lang w:eastAsia="ar-SA"/>
        </w:rPr>
        <w:t>ANEXO I - PLANO DE TRABALHO</w:t>
      </w:r>
    </w:p>
    <w:p w14:paraId="0181D1CC" w14:textId="6C5A3B6D" w:rsidR="00CD0F75" w:rsidRDefault="00CD0F75" w:rsidP="00C72A9E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kern w:val="2"/>
          <w:sz w:val="24"/>
          <w:szCs w:val="24"/>
          <w:lang w:eastAsia="ar-SA"/>
        </w:rPr>
      </w:pPr>
    </w:p>
    <w:p w14:paraId="5CA6A6E7" w14:textId="03C91006" w:rsidR="00CD0F75" w:rsidRDefault="00CD0F75" w:rsidP="00CD0F75">
      <w:pPr>
        <w:pStyle w:val="PargrafodaLista"/>
        <w:numPr>
          <w:ilvl w:val="0"/>
          <w:numId w:val="7"/>
        </w:numPr>
        <w:spacing w:after="0" w:line="276" w:lineRule="auto"/>
        <w:rPr>
          <w:rFonts w:ascii="Arial" w:hAnsi="Arial" w:cs="Arial"/>
          <w:b/>
          <w:szCs w:val="24"/>
        </w:rPr>
      </w:pPr>
      <w:r w:rsidRPr="00CD0F75">
        <w:rPr>
          <w:rFonts w:ascii="Arial" w:hAnsi="Arial" w:cs="Arial"/>
          <w:b/>
          <w:szCs w:val="24"/>
        </w:rPr>
        <w:t>DADOS DAS PARTES</w:t>
      </w:r>
    </w:p>
    <w:p w14:paraId="53787412" w14:textId="4F09B1BA" w:rsidR="00CD0F75" w:rsidRDefault="00CD0F75" w:rsidP="00CD0F75">
      <w:pPr>
        <w:pStyle w:val="PargrafodaLista"/>
        <w:spacing w:after="0" w:line="276" w:lineRule="auto"/>
        <w:rPr>
          <w:rFonts w:ascii="Arial" w:hAnsi="Arial" w:cs="Arial"/>
          <w:b/>
          <w:szCs w:val="24"/>
        </w:rPr>
      </w:pPr>
    </w:p>
    <w:tbl>
      <w:tblPr>
        <w:tblW w:w="9150" w:type="dxa"/>
        <w:jc w:val="center"/>
        <w:tblLayout w:type="fixed"/>
        <w:tblLook w:val="0000" w:firstRow="0" w:lastRow="0" w:firstColumn="0" w:lastColumn="0" w:noHBand="0" w:noVBand="0"/>
      </w:tblPr>
      <w:tblGrid>
        <w:gridCol w:w="2130"/>
        <w:gridCol w:w="2445"/>
        <w:gridCol w:w="105"/>
        <w:gridCol w:w="2130"/>
        <w:gridCol w:w="2340"/>
      </w:tblGrid>
      <w:tr w:rsidR="00CD0F75" w:rsidRPr="00CD0F75" w14:paraId="01F26C9A" w14:textId="77777777" w:rsidTr="005846DD">
        <w:trPr>
          <w:trHeight w:val="247"/>
          <w:jc w:val="center"/>
        </w:trPr>
        <w:tc>
          <w:tcPr>
            <w:tcW w:w="68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A1811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  <w:r w:rsidRPr="00CD0F75">
              <w:rPr>
                <w:rFonts w:ascii="Arial" w:eastAsia="Arial" w:hAnsi="Arial" w:cs="Arial"/>
                <w:b/>
                <w:kern w:val="2"/>
                <w:lang w:eastAsia="ar-SA"/>
              </w:rPr>
              <w:t>Órgão/Entidade proponente</w:t>
            </w:r>
          </w:p>
          <w:p w14:paraId="1A7A1926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kern w:val="2"/>
                <w:lang w:eastAsia="ar-SA"/>
              </w:rPr>
            </w:pPr>
          </w:p>
          <w:p w14:paraId="59237988" w14:textId="10537454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kern w:val="2"/>
                <w:lang w:eastAsia="ar-SA"/>
              </w:rPr>
            </w:pPr>
          </w:p>
          <w:p w14:paraId="40FA2F1F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kern w:val="2"/>
                <w:lang w:eastAsia="ar-SA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E947F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kern w:val="2"/>
                <w:lang w:eastAsia="ar-SA"/>
              </w:rPr>
            </w:pPr>
            <w:r w:rsidRPr="00CD0F75">
              <w:rPr>
                <w:rFonts w:ascii="Arial" w:eastAsia="Arial" w:hAnsi="Arial" w:cs="Arial"/>
                <w:b/>
                <w:kern w:val="2"/>
                <w:lang w:eastAsia="ar-SA"/>
              </w:rPr>
              <w:t>CNPJ</w:t>
            </w:r>
          </w:p>
          <w:p w14:paraId="53C3BCFA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kern w:val="2"/>
                <w:lang w:eastAsia="ar-SA"/>
              </w:rPr>
            </w:pPr>
          </w:p>
          <w:p w14:paraId="1735B1CB" w14:textId="3262D448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kern w:val="2"/>
                <w:lang w:eastAsia="ar-SA"/>
              </w:rPr>
            </w:pPr>
          </w:p>
        </w:tc>
      </w:tr>
      <w:tr w:rsidR="00CD0F75" w:rsidRPr="00CD0F75" w14:paraId="62724CBD" w14:textId="77777777" w:rsidTr="005846DD">
        <w:trPr>
          <w:trHeight w:val="247"/>
          <w:jc w:val="center"/>
        </w:trPr>
        <w:tc>
          <w:tcPr>
            <w:tcW w:w="91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CF7BB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  <w:r w:rsidRPr="00CD0F75">
              <w:rPr>
                <w:rFonts w:ascii="Arial" w:eastAsia="Arial" w:hAnsi="Arial" w:cs="Arial"/>
                <w:b/>
                <w:kern w:val="2"/>
                <w:lang w:eastAsia="ar-SA"/>
              </w:rPr>
              <w:t>Endereço:</w:t>
            </w:r>
          </w:p>
          <w:p w14:paraId="59F8AC15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kern w:val="2"/>
                <w:lang w:eastAsia="ar-SA"/>
              </w:rPr>
            </w:pPr>
          </w:p>
          <w:p w14:paraId="33EE88BB" w14:textId="1B41B5E4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kern w:val="2"/>
                <w:lang w:eastAsia="ar-SA"/>
              </w:rPr>
            </w:pPr>
          </w:p>
          <w:p w14:paraId="61004560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kern w:val="2"/>
                <w:lang w:eastAsia="ar-SA"/>
              </w:rPr>
            </w:pPr>
          </w:p>
        </w:tc>
      </w:tr>
      <w:tr w:rsidR="00CD0F75" w:rsidRPr="00CD0F75" w14:paraId="611F7260" w14:textId="77777777" w:rsidTr="005846DD">
        <w:trPr>
          <w:trHeight w:val="247"/>
          <w:jc w:val="center"/>
        </w:trPr>
        <w:tc>
          <w:tcPr>
            <w:tcW w:w="4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6D8D5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  <w:r w:rsidRPr="00CD0F75">
              <w:rPr>
                <w:rFonts w:ascii="Arial" w:eastAsia="Arial" w:hAnsi="Arial" w:cs="Arial"/>
                <w:b/>
                <w:kern w:val="2"/>
                <w:lang w:eastAsia="ar-SA"/>
              </w:rPr>
              <w:t>Web site:</w:t>
            </w:r>
          </w:p>
          <w:p w14:paraId="79E94BFA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</w:p>
        </w:tc>
        <w:tc>
          <w:tcPr>
            <w:tcW w:w="4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4A58B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  <w:r w:rsidRPr="00CD0F75">
              <w:rPr>
                <w:rFonts w:ascii="Arial" w:eastAsia="Arial" w:hAnsi="Arial" w:cs="Arial"/>
                <w:b/>
                <w:kern w:val="2"/>
                <w:lang w:eastAsia="ar-SA"/>
              </w:rPr>
              <w:t>Endereço Eletrônico (e-mail):</w:t>
            </w:r>
          </w:p>
        </w:tc>
      </w:tr>
      <w:tr w:rsidR="00CD0F75" w:rsidRPr="00CD0F75" w14:paraId="471C99BA" w14:textId="77777777" w:rsidTr="005846DD">
        <w:trPr>
          <w:trHeight w:val="247"/>
          <w:jc w:val="center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3C583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  <w:r w:rsidRPr="00CD0F75">
              <w:rPr>
                <w:rFonts w:ascii="Arial" w:eastAsia="Arial" w:hAnsi="Arial" w:cs="Arial"/>
                <w:b/>
                <w:kern w:val="2"/>
                <w:lang w:eastAsia="ar-SA"/>
              </w:rPr>
              <w:t>Cidade</w:t>
            </w:r>
          </w:p>
          <w:p w14:paraId="0A6CF701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kern w:val="2"/>
                <w:lang w:eastAsia="ar-SA"/>
              </w:rPr>
            </w:pPr>
          </w:p>
          <w:p w14:paraId="114C8EA0" w14:textId="163619D5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kern w:val="2"/>
                <w:lang w:eastAsia="ar-SA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83883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  <w:r w:rsidRPr="00CD0F75">
              <w:rPr>
                <w:rFonts w:ascii="Arial" w:eastAsia="Arial" w:hAnsi="Arial" w:cs="Arial"/>
                <w:b/>
                <w:kern w:val="2"/>
                <w:lang w:eastAsia="ar-SA"/>
              </w:rPr>
              <w:t>UF</w:t>
            </w:r>
          </w:p>
          <w:p w14:paraId="306B1AF9" w14:textId="64993B58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kern w:val="2"/>
                <w:lang w:eastAsia="ar-SA"/>
              </w:rPr>
            </w:pPr>
          </w:p>
          <w:p w14:paraId="17F67FAD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kern w:val="2"/>
                <w:lang w:eastAsia="ar-SA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CD2AF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  <w:r w:rsidRPr="00CD0F75">
              <w:rPr>
                <w:rFonts w:ascii="Arial" w:eastAsia="Arial" w:hAnsi="Arial" w:cs="Arial"/>
                <w:b/>
                <w:kern w:val="2"/>
                <w:lang w:eastAsia="ar-SA"/>
              </w:rPr>
              <w:t>CEP</w:t>
            </w:r>
          </w:p>
          <w:p w14:paraId="437B5E50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kern w:val="2"/>
                <w:lang w:eastAsia="ar-SA"/>
              </w:rPr>
            </w:pPr>
          </w:p>
          <w:p w14:paraId="6EDDFBA0" w14:textId="63612B3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kern w:val="2"/>
                <w:lang w:eastAsia="ar-SA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E3088" w14:textId="72622C2F" w:rsidR="00CD0F75" w:rsidRPr="00104463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  <w:r w:rsidRPr="00CD0F75">
              <w:rPr>
                <w:rFonts w:ascii="Arial" w:eastAsia="Arial" w:hAnsi="Arial" w:cs="Arial"/>
                <w:b/>
                <w:kern w:val="2"/>
                <w:lang w:eastAsia="ar-SA"/>
              </w:rPr>
              <w:t>DDD/Telefon</w:t>
            </w:r>
          </w:p>
          <w:p w14:paraId="2A48D4E8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kern w:val="2"/>
                <w:lang w:eastAsia="ar-SA"/>
              </w:rPr>
            </w:pPr>
          </w:p>
        </w:tc>
      </w:tr>
      <w:tr w:rsidR="00CD0F75" w:rsidRPr="00CD0F75" w14:paraId="765EFBF9" w14:textId="77777777" w:rsidTr="005846DD">
        <w:trPr>
          <w:trHeight w:val="247"/>
          <w:jc w:val="center"/>
        </w:trPr>
        <w:tc>
          <w:tcPr>
            <w:tcW w:w="68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36676" w14:textId="3780CDBA" w:rsidR="00CD0F75" w:rsidRPr="00104463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  <w:r w:rsidRPr="00CD0F75">
              <w:rPr>
                <w:rFonts w:ascii="Arial" w:eastAsia="Arial" w:hAnsi="Arial" w:cs="Arial"/>
                <w:b/>
                <w:kern w:val="2"/>
                <w:lang w:eastAsia="ar-SA"/>
              </w:rPr>
              <w:t xml:space="preserve">Nome do responsável: </w:t>
            </w:r>
          </w:p>
          <w:p w14:paraId="3A8E877F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kern w:val="2"/>
                <w:lang w:eastAsia="ar-SA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0E9AF" w14:textId="22D30B71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  <w:r w:rsidRPr="00CD0F75">
              <w:rPr>
                <w:rFonts w:ascii="Arial" w:eastAsia="Arial" w:hAnsi="Arial" w:cs="Arial"/>
                <w:b/>
                <w:kern w:val="2"/>
                <w:lang w:eastAsia="ar-SA"/>
              </w:rPr>
              <w:t xml:space="preserve"> CPF</w:t>
            </w:r>
            <w:r w:rsidRPr="00CD0F75">
              <w:rPr>
                <w:rFonts w:ascii="Arial" w:eastAsia="Arial" w:hAnsi="Arial" w:cs="Arial"/>
                <w:b/>
                <w:kern w:val="2"/>
                <w:lang w:eastAsia="ar-SA"/>
              </w:rPr>
              <w:br/>
            </w:r>
          </w:p>
          <w:p w14:paraId="1D418A2F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</w:p>
        </w:tc>
      </w:tr>
      <w:tr w:rsidR="00CD0F75" w:rsidRPr="00CD0F75" w14:paraId="66027F1A" w14:textId="77777777" w:rsidTr="005846DD">
        <w:trPr>
          <w:cantSplit/>
          <w:trHeight w:val="849"/>
          <w:jc w:val="center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95890" w14:textId="0B8E7C6D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  <w:r w:rsidRPr="00CD0F75">
              <w:rPr>
                <w:rFonts w:ascii="Arial" w:eastAsia="Arial" w:hAnsi="Arial" w:cs="Arial"/>
                <w:b/>
                <w:kern w:val="2"/>
                <w:lang w:eastAsia="ar-SA"/>
              </w:rPr>
              <w:t>CI/Órgão Expedidor</w:t>
            </w:r>
            <w:r w:rsidRPr="00CD0F75">
              <w:rPr>
                <w:rFonts w:ascii="Arial" w:eastAsia="Arial" w:hAnsi="Arial" w:cs="Arial"/>
                <w:b/>
                <w:kern w:val="2"/>
                <w:lang w:eastAsia="ar-SA"/>
              </w:rPr>
              <w:br/>
            </w:r>
          </w:p>
        </w:tc>
        <w:tc>
          <w:tcPr>
            <w:tcW w:w="4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77091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  <w:r w:rsidRPr="00CD0F75">
              <w:rPr>
                <w:rFonts w:ascii="Arial" w:eastAsia="Arial" w:hAnsi="Arial" w:cs="Arial"/>
                <w:b/>
                <w:kern w:val="2"/>
                <w:lang w:eastAsia="ar-SA"/>
              </w:rPr>
              <w:t>Cargo:</w:t>
            </w:r>
          </w:p>
          <w:p w14:paraId="7A3645DC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</w:p>
          <w:p w14:paraId="0F230B4D" w14:textId="3009A1B2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53E8C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  <w:r w:rsidRPr="00CD0F75">
              <w:rPr>
                <w:rFonts w:ascii="Arial" w:eastAsia="Arial" w:hAnsi="Arial" w:cs="Arial"/>
                <w:b/>
                <w:kern w:val="2"/>
                <w:lang w:eastAsia="ar-SA"/>
              </w:rPr>
              <w:t xml:space="preserve">Decreto de nomeação </w:t>
            </w:r>
          </w:p>
          <w:p w14:paraId="02ED55D5" w14:textId="74138ADE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kern w:val="2"/>
                <w:lang w:eastAsia="ar-SA"/>
              </w:rPr>
            </w:pPr>
          </w:p>
        </w:tc>
      </w:tr>
    </w:tbl>
    <w:p w14:paraId="41F40895" w14:textId="61A47EF9" w:rsidR="00CD0F75" w:rsidRDefault="00CD0F75" w:rsidP="00CD0F75">
      <w:pPr>
        <w:pStyle w:val="PargrafodaLista"/>
        <w:spacing w:after="0" w:line="276" w:lineRule="auto"/>
        <w:rPr>
          <w:rFonts w:ascii="Arial" w:hAnsi="Arial" w:cs="Arial"/>
          <w:b/>
          <w:szCs w:val="24"/>
        </w:rPr>
      </w:pPr>
    </w:p>
    <w:tbl>
      <w:tblPr>
        <w:tblW w:w="9165" w:type="dxa"/>
        <w:jc w:val="center"/>
        <w:tblLayout w:type="fixed"/>
        <w:tblLook w:val="0000" w:firstRow="0" w:lastRow="0" w:firstColumn="0" w:lastColumn="0" w:noHBand="0" w:noVBand="0"/>
      </w:tblPr>
      <w:tblGrid>
        <w:gridCol w:w="2805"/>
        <w:gridCol w:w="105"/>
        <w:gridCol w:w="1672"/>
        <w:gridCol w:w="173"/>
        <w:gridCol w:w="2370"/>
        <w:gridCol w:w="2040"/>
      </w:tblGrid>
      <w:tr w:rsidR="00CD0F75" w:rsidRPr="00CD0F75" w14:paraId="5A337127" w14:textId="77777777" w:rsidTr="005846DD">
        <w:trPr>
          <w:trHeight w:val="247"/>
          <w:jc w:val="center"/>
        </w:trPr>
        <w:tc>
          <w:tcPr>
            <w:tcW w:w="7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C35B1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  <w:r w:rsidRPr="00CD0F75">
              <w:rPr>
                <w:rFonts w:ascii="Arial" w:eastAsia="Arial" w:hAnsi="Arial" w:cs="Arial"/>
                <w:b/>
                <w:kern w:val="2"/>
                <w:lang w:eastAsia="ar-SA"/>
              </w:rPr>
              <w:t>Órgão/Entidade proponente</w:t>
            </w:r>
          </w:p>
          <w:p w14:paraId="0E048C77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</w:p>
          <w:p w14:paraId="69AF60BA" w14:textId="77777777" w:rsid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kern w:val="2"/>
                <w:lang w:eastAsia="ar-SA"/>
              </w:rPr>
            </w:pPr>
            <w:r w:rsidRPr="00CD0F75">
              <w:rPr>
                <w:rFonts w:ascii="Arial" w:eastAsia="Arial" w:hAnsi="Arial" w:cs="Arial"/>
                <w:kern w:val="2"/>
                <w:lang w:eastAsia="ar-SA"/>
              </w:rPr>
              <w:t>Município de [.]</w:t>
            </w:r>
          </w:p>
          <w:p w14:paraId="5F8D5771" w14:textId="42E1C0D4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kern w:val="2"/>
                <w:lang w:eastAsia="ar-SA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07C51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  <w:r w:rsidRPr="00CD0F75">
              <w:rPr>
                <w:rFonts w:ascii="Arial" w:eastAsia="Arial" w:hAnsi="Arial" w:cs="Arial"/>
                <w:b/>
                <w:kern w:val="2"/>
                <w:lang w:eastAsia="ar-SA"/>
              </w:rPr>
              <w:t>CNPJ</w:t>
            </w:r>
          </w:p>
          <w:p w14:paraId="2C8E0957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</w:p>
          <w:p w14:paraId="6009273E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kern w:val="2"/>
                <w:lang w:eastAsia="ar-SA"/>
              </w:rPr>
            </w:pPr>
          </w:p>
        </w:tc>
      </w:tr>
      <w:tr w:rsidR="00CD0F75" w:rsidRPr="00CD0F75" w14:paraId="68A2070B" w14:textId="77777777" w:rsidTr="005846DD">
        <w:trPr>
          <w:trHeight w:val="247"/>
          <w:jc w:val="center"/>
        </w:trPr>
        <w:tc>
          <w:tcPr>
            <w:tcW w:w="91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8DA23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  <w:r w:rsidRPr="00CD0F75">
              <w:rPr>
                <w:rFonts w:ascii="Arial" w:eastAsia="Arial" w:hAnsi="Arial" w:cs="Arial"/>
                <w:b/>
                <w:kern w:val="2"/>
                <w:lang w:eastAsia="ar-SA"/>
              </w:rPr>
              <w:t>Endereço:</w:t>
            </w:r>
          </w:p>
          <w:p w14:paraId="57251295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kern w:val="2"/>
                <w:lang w:eastAsia="ar-SA"/>
              </w:rPr>
            </w:pPr>
          </w:p>
          <w:p w14:paraId="4446BBDE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kern w:val="2"/>
                <w:lang w:eastAsia="ar-SA"/>
              </w:rPr>
            </w:pPr>
          </w:p>
        </w:tc>
      </w:tr>
      <w:tr w:rsidR="00CD0F75" w:rsidRPr="00CD0F75" w14:paraId="2C264304" w14:textId="77777777" w:rsidTr="005846DD">
        <w:trPr>
          <w:trHeight w:val="247"/>
          <w:jc w:val="center"/>
        </w:trPr>
        <w:tc>
          <w:tcPr>
            <w:tcW w:w="4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1135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  <w:r w:rsidRPr="00CD0F75">
              <w:rPr>
                <w:rFonts w:ascii="Arial" w:eastAsia="Arial" w:hAnsi="Arial" w:cs="Arial"/>
                <w:b/>
                <w:kern w:val="2"/>
                <w:lang w:eastAsia="ar-SA"/>
              </w:rPr>
              <w:t>Web Site:</w:t>
            </w:r>
          </w:p>
        </w:tc>
        <w:tc>
          <w:tcPr>
            <w:tcW w:w="4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1DA6D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  <w:r w:rsidRPr="00CD0F75">
              <w:rPr>
                <w:rFonts w:ascii="Arial" w:eastAsia="Arial" w:hAnsi="Arial" w:cs="Arial"/>
                <w:b/>
                <w:kern w:val="2"/>
                <w:lang w:eastAsia="ar-SA"/>
              </w:rPr>
              <w:t>Endereço Eletrônico (e-mail):</w:t>
            </w:r>
          </w:p>
          <w:p w14:paraId="5A45359A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</w:p>
        </w:tc>
      </w:tr>
      <w:tr w:rsidR="00CD0F75" w:rsidRPr="00CD0F75" w14:paraId="0EAE94D3" w14:textId="77777777" w:rsidTr="005846DD">
        <w:trPr>
          <w:trHeight w:val="247"/>
          <w:jc w:val="center"/>
        </w:trPr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5C3C6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  <w:r w:rsidRPr="00CD0F75">
              <w:rPr>
                <w:rFonts w:ascii="Arial" w:eastAsia="Arial" w:hAnsi="Arial" w:cs="Arial"/>
                <w:b/>
                <w:kern w:val="2"/>
                <w:lang w:eastAsia="ar-SA"/>
              </w:rPr>
              <w:t>Cidade</w:t>
            </w:r>
          </w:p>
          <w:p w14:paraId="53945C2B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kern w:val="2"/>
                <w:lang w:eastAsia="ar-SA"/>
              </w:rPr>
            </w:pPr>
          </w:p>
          <w:p w14:paraId="7DA0C445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6856D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  <w:r w:rsidRPr="00CD0F75">
              <w:rPr>
                <w:rFonts w:ascii="Arial" w:eastAsia="Arial" w:hAnsi="Arial" w:cs="Arial"/>
                <w:b/>
                <w:kern w:val="2"/>
                <w:lang w:eastAsia="ar-SA"/>
              </w:rPr>
              <w:t>UF</w:t>
            </w:r>
          </w:p>
          <w:p w14:paraId="788971E6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kern w:val="2"/>
                <w:lang w:eastAsia="ar-SA"/>
              </w:rPr>
            </w:pPr>
          </w:p>
          <w:p w14:paraId="4BE37373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kern w:val="2"/>
                <w:lang w:eastAsia="ar-SA"/>
              </w:rPr>
            </w:pPr>
            <w:r w:rsidRPr="00CD0F75">
              <w:rPr>
                <w:rFonts w:ascii="Arial" w:eastAsia="Arial" w:hAnsi="Arial" w:cs="Arial"/>
                <w:kern w:val="2"/>
                <w:lang w:eastAsia="ar-SA"/>
              </w:rPr>
              <w:t>Paraná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0D605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  <w:r w:rsidRPr="00CD0F75">
              <w:rPr>
                <w:rFonts w:ascii="Arial" w:eastAsia="Arial" w:hAnsi="Arial" w:cs="Arial"/>
                <w:b/>
                <w:kern w:val="2"/>
                <w:lang w:eastAsia="ar-SA"/>
              </w:rPr>
              <w:t>CEP</w:t>
            </w:r>
          </w:p>
          <w:p w14:paraId="39AF7674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kern w:val="2"/>
                <w:lang w:eastAsia="ar-SA"/>
              </w:rPr>
            </w:pPr>
          </w:p>
          <w:p w14:paraId="1B6004B4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kern w:val="2"/>
                <w:lang w:eastAsia="ar-SA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12895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  <w:r w:rsidRPr="00CD0F75">
              <w:rPr>
                <w:rFonts w:ascii="Arial" w:eastAsia="Arial" w:hAnsi="Arial" w:cs="Arial"/>
                <w:b/>
                <w:kern w:val="2"/>
                <w:lang w:eastAsia="ar-SA"/>
              </w:rPr>
              <w:t>DDD/Telefone</w:t>
            </w:r>
          </w:p>
          <w:p w14:paraId="3A9EC900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kern w:val="2"/>
                <w:lang w:eastAsia="ar-SA"/>
              </w:rPr>
            </w:pPr>
          </w:p>
          <w:p w14:paraId="7891DBEA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kern w:val="2"/>
                <w:lang w:eastAsia="ar-SA"/>
              </w:rPr>
            </w:pPr>
          </w:p>
        </w:tc>
      </w:tr>
      <w:tr w:rsidR="00CD0F75" w:rsidRPr="00CD0F75" w14:paraId="1C7A0FAE" w14:textId="77777777" w:rsidTr="005846DD">
        <w:trPr>
          <w:trHeight w:val="723"/>
          <w:jc w:val="center"/>
        </w:trPr>
        <w:tc>
          <w:tcPr>
            <w:tcW w:w="71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01D05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  <w:r w:rsidRPr="00CD0F75">
              <w:rPr>
                <w:rFonts w:ascii="Arial" w:eastAsia="Arial" w:hAnsi="Arial" w:cs="Arial"/>
                <w:b/>
                <w:kern w:val="2"/>
                <w:lang w:eastAsia="ar-SA"/>
              </w:rPr>
              <w:t>Nome do responsável</w:t>
            </w:r>
          </w:p>
          <w:p w14:paraId="65B635C3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</w:p>
          <w:p w14:paraId="1A3957BA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kern w:val="2"/>
                <w:lang w:eastAsia="ar-SA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744E7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  <w:r w:rsidRPr="00CD0F75">
              <w:rPr>
                <w:rFonts w:ascii="Arial" w:eastAsia="Arial" w:hAnsi="Arial" w:cs="Arial"/>
                <w:b/>
                <w:kern w:val="2"/>
                <w:lang w:eastAsia="ar-SA"/>
              </w:rPr>
              <w:t>CPF</w:t>
            </w:r>
          </w:p>
          <w:p w14:paraId="574B0C96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</w:p>
          <w:p w14:paraId="752EB8F2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kern w:val="2"/>
                <w:lang w:eastAsia="ar-SA"/>
              </w:rPr>
            </w:pPr>
          </w:p>
        </w:tc>
      </w:tr>
      <w:tr w:rsidR="00CD0F75" w:rsidRPr="00CD0F75" w14:paraId="4FC96299" w14:textId="77777777" w:rsidTr="005846DD">
        <w:trPr>
          <w:cantSplit/>
          <w:trHeight w:val="915"/>
          <w:jc w:val="center"/>
        </w:trPr>
        <w:tc>
          <w:tcPr>
            <w:tcW w:w="2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521E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  <w:r w:rsidRPr="00CD0F75">
              <w:rPr>
                <w:rFonts w:ascii="Arial" w:eastAsia="Arial" w:hAnsi="Arial" w:cs="Arial"/>
                <w:b/>
                <w:kern w:val="2"/>
                <w:lang w:eastAsia="ar-SA"/>
              </w:rPr>
              <w:t>CI/Órgão Expedidor</w:t>
            </w:r>
          </w:p>
          <w:p w14:paraId="6732FC72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</w:p>
          <w:p w14:paraId="2A0BA06B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kern w:val="2"/>
                <w:lang w:eastAsia="ar-SA"/>
              </w:rPr>
            </w:pPr>
          </w:p>
        </w:tc>
        <w:tc>
          <w:tcPr>
            <w:tcW w:w="4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5FE24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  <w:r w:rsidRPr="00CD0F75">
              <w:rPr>
                <w:rFonts w:ascii="Arial" w:eastAsia="Arial" w:hAnsi="Arial" w:cs="Arial"/>
                <w:b/>
                <w:kern w:val="2"/>
                <w:lang w:eastAsia="ar-SA"/>
              </w:rPr>
              <w:t>Cargo</w:t>
            </w:r>
          </w:p>
          <w:p w14:paraId="35C379AE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</w:p>
          <w:p w14:paraId="271FD072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lang w:eastAsia="ar-SA"/>
              </w:rPr>
            </w:pPr>
            <w:r w:rsidRPr="00CD0F75">
              <w:rPr>
                <w:rFonts w:ascii="Arial" w:eastAsia="Arial" w:hAnsi="Arial" w:cs="Arial"/>
                <w:b/>
                <w:kern w:val="2"/>
                <w:lang w:eastAsia="ar-SA"/>
              </w:rPr>
              <w:t>Prefeito(a)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C5CCA" w14:textId="7FCBE91D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eastAsia="Arial" w:hAnsi="Arial" w:cs="Arial"/>
                <w:b/>
                <w:kern w:val="2"/>
                <w:lang w:eastAsia="ar-SA"/>
              </w:rPr>
            </w:pPr>
            <w:r>
              <w:rPr>
                <w:rFonts w:ascii="Arial" w:eastAsia="Arial" w:hAnsi="Arial" w:cs="Arial"/>
                <w:b/>
                <w:kern w:val="2"/>
                <w:lang w:eastAsia="ar-SA"/>
              </w:rPr>
              <w:t>Termo de Posse</w:t>
            </w:r>
          </w:p>
          <w:p w14:paraId="45D06DC6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eastAsia="Arial" w:hAnsi="Arial" w:cs="Arial"/>
                <w:kern w:val="2"/>
                <w:lang w:eastAsia="ar-SA"/>
              </w:rPr>
            </w:pPr>
          </w:p>
          <w:p w14:paraId="68102E34" w14:textId="77777777" w:rsidR="00CD0F75" w:rsidRPr="00CD0F75" w:rsidRDefault="00CD0F75" w:rsidP="00CD0F75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eastAsia="Arial" w:hAnsi="Arial" w:cs="Arial"/>
                <w:kern w:val="2"/>
                <w:lang w:eastAsia="ar-SA"/>
              </w:rPr>
            </w:pPr>
          </w:p>
        </w:tc>
      </w:tr>
    </w:tbl>
    <w:p w14:paraId="7EA80BDE" w14:textId="71FE8C42" w:rsidR="00CD0F75" w:rsidRDefault="00CD0F75" w:rsidP="00CD0F75">
      <w:pPr>
        <w:pStyle w:val="PargrafodaLista"/>
        <w:spacing w:after="0" w:line="276" w:lineRule="auto"/>
        <w:rPr>
          <w:rFonts w:ascii="Arial" w:hAnsi="Arial" w:cs="Arial"/>
          <w:b/>
          <w:szCs w:val="24"/>
        </w:rPr>
      </w:pPr>
    </w:p>
    <w:p w14:paraId="4D57A9DA" w14:textId="371BDCFF" w:rsidR="00CD0F75" w:rsidRDefault="00CD0F75" w:rsidP="00CD0F75">
      <w:pPr>
        <w:pStyle w:val="PargrafodaLista"/>
        <w:spacing w:after="0" w:line="276" w:lineRule="auto"/>
        <w:rPr>
          <w:rFonts w:ascii="Arial" w:hAnsi="Arial" w:cs="Arial"/>
          <w:b/>
          <w:szCs w:val="24"/>
        </w:rPr>
      </w:pPr>
    </w:p>
    <w:p w14:paraId="0C62F9F8" w14:textId="6D4B9E86" w:rsidR="00CD0F75" w:rsidRPr="00CD0F75" w:rsidRDefault="00CD0F75" w:rsidP="00CD0F75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/>
        <w:rPr>
          <w:rFonts w:ascii="Arial" w:eastAsia="Arial" w:hAnsi="Arial" w:cs="Arial"/>
          <w:b/>
          <w:color w:val="000000"/>
          <w:kern w:val="2"/>
          <w:szCs w:val="24"/>
          <w:lang w:eastAsia="ar-SA"/>
        </w:rPr>
      </w:pPr>
      <w:r w:rsidRPr="00CD0F75">
        <w:rPr>
          <w:rFonts w:ascii="Arial" w:eastAsia="Arial" w:hAnsi="Arial" w:cs="Arial"/>
          <w:b/>
          <w:color w:val="000000"/>
          <w:kern w:val="2"/>
          <w:szCs w:val="24"/>
          <w:lang w:eastAsia="ar-SA"/>
        </w:rPr>
        <w:t>IDENTIFICAÇÃO DO OBJETO A SER EXECUTADO</w:t>
      </w:r>
    </w:p>
    <w:p w14:paraId="4C1C527F" w14:textId="5206B931" w:rsidR="00CD0F75" w:rsidRDefault="00CD0F75" w:rsidP="00CD0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CD0F75">
        <w:rPr>
          <w:rFonts w:ascii="Arial" w:eastAsia="Arial" w:hAnsi="Arial" w:cs="Arial"/>
          <w:color w:val="000000"/>
          <w:kern w:val="2"/>
          <w:sz w:val="24"/>
          <w:szCs w:val="24"/>
          <w:lang w:eastAsia="ar-SA"/>
        </w:rPr>
        <w:lastRenderedPageBreak/>
        <w:t xml:space="preserve">Constitui objeto deste Convênio a conjugação de esforços </w:t>
      </w:r>
      <w:r>
        <w:rPr>
          <w:rFonts w:ascii="Arial" w:eastAsia="Arial" w:hAnsi="Arial" w:cs="Arial"/>
          <w:color w:val="000000"/>
          <w:kern w:val="2"/>
          <w:sz w:val="24"/>
          <w:szCs w:val="24"/>
          <w:lang w:eastAsia="ar-SA"/>
        </w:rPr>
        <w:t>para o desenvolvimento de ações que</w:t>
      </w:r>
      <w:r w:rsidR="005A2B6A">
        <w:rPr>
          <w:rFonts w:ascii="Arial" w:eastAsia="Arial" w:hAnsi="Arial" w:cs="Arial"/>
          <w:color w:val="000000"/>
          <w:kern w:val="2"/>
          <w:sz w:val="24"/>
          <w:szCs w:val="24"/>
          <w:lang w:eastAsia="ar-SA"/>
        </w:rPr>
        <w:t xml:space="preserve"> visem </w:t>
      </w:r>
      <w:r w:rsidR="00E46682">
        <w:rPr>
          <w:rFonts w:ascii="Arial" w:eastAsia="Arial" w:hAnsi="Arial" w:cs="Arial"/>
          <w:color w:val="000000"/>
          <w:kern w:val="2"/>
          <w:sz w:val="24"/>
          <w:szCs w:val="24"/>
          <w:lang w:eastAsia="ar-SA"/>
        </w:rPr>
        <w:t>a implementação d</w:t>
      </w:r>
      <w:r w:rsidR="000E5B17">
        <w:rPr>
          <w:rFonts w:ascii="Arial" w:eastAsia="Arial" w:hAnsi="Arial" w:cs="Arial"/>
          <w:color w:val="000000"/>
          <w:kern w:val="2"/>
          <w:sz w:val="24"/>
          <w:szCs w:val="24"/>
          <w:lang w:eastAsia="ar-SA"/>
        </w:rPr>
        <w:t xml:space="preserve">o Projeto “Poliniza Paraná” </w:t>
      </w:r>
      <w:r w:rsidRPr="00CD0F75">
        <w:rPr>
          <w:rFonts w:ascii="Arial" w:eastAsia="Arial" w:hAnsi="Arial" w:cs="Arial"/>
          <w:color w:val="000000"/>
          <w:kern w:val="2"/>
          <w:sz w:val="24"/>
          <w:szCs w:val="24"/>
          <w:lang w:eastAsia="ar-SA"/>
        </w:rPr>
        <w:t xml:space="preserve">no </w:t>
      </w:r>
      <w:r w:rsidRPr="00CD0F75">
        <w:rPr>
          <w:rFonts w:ascii="Arial" w:eastAsia="Arial" w:hAnsi="Arial" w:cs="Arial"/>
          <w:b/>
          <w:color w:val="000000"/>
          <w:kern w:val="2"/>
          <w:sz w:val="24"/>
          <w:szCs w:val="24"/>
          <w:lang w:eastAsia="ar-SA"/>
        </w:rPr>
        <w:t>MUNICÍPIO</w:t>
      </w:r>
      <w:r>
        <w:rPr>
          <w:rFonts w:ascii="Arial" w:eastAsia="Arial" w:hAnsi="Arial" w:cs="Arial"/>
          <w:color w:val="000000"/>
          <w:kern w:val="2"/>
          <w:sz w:val="24"/>
          <w:szCs w:val="24"/>
          <w:lang w:eastAsia="ar-SA"/>
        </w:rPr>
        <w:t>,</w:t>
      </w:r>
      <w:r w:rsidRPr="00CD0F75">
        <w:rPr>
          <w:rFonts w:ascii="Arial" w:eastAsia="Arial" w:hAnsi="Arial" w:cs="Arial"/>
          <w:color w:val="000000"/>
          <w:kern w:val="2"/>
          <w:sz w:val="24"/>
          <w:szCs w:val="24"/>
          <w:lang w:eastAsia="ar-SA"/>
        </w:rPr>
        <w:t xml:space="preserve"> </w:t>
      </w:r>
      <w:r w:rsidRPr="00CD0F75">
        <w:rPr>
          <w:rFonts w:ascii="Arial" w:eastAsia="Arial" w:hAnsi="Arial" w:cs="Arial"/>
          <w:sz w:val="24"/>
          <w:szCs w:val="24"/>
          <w:lang w:eastAsia="pt-BR"/>
        </w:rPr>
        <w:t>além de ações de educação ambiental, co</w:t>
      </w:r>
      <w:r w:rsidR="000E5B17">
        <w:rPr>
          <w:rFonts w:ascii="Arial" w:eastAsia="Arial" w:hAnsi="Arial" w:cs="Arial"/>
          <w:sz w:val="24"/>
          <w:szCs w:val="24"/>
          <w:lang w:eastAsia="pt-BR"/>
        </w:rPr>
        <w:t>nforme detalhamento constante deste</w:t>
      </w:r>
      <w:r w:rsidRPr="00CD0F75">
        <w:rPr>
          <w:rFonts w:ascii="Arial" w:eastAsia="Arial" w:hAnsi="Arial" w:cs="Arial"/>
          <w:sz w:val="24"/>
          <w:szCs w:val="24"/>
          <w:lang w:eastAsia="pt-BR"/>
        </w:rPr>
        <w:t xml:space="preserve"> Plano de Trabalho,</w:t>
      </w:r>
      <w:r>
        <w:rPr>
          <w:rFonts w:ascii="Arial" w:eastAsia="Arial" w:hAnsi="Arial" w:cs="Arial"/>
          <w:sz w:val="24"/>
          <w:szCs w:val="24"/>
          <w:lang w:eastAsia="pt-BR"/>
        </w:rPr>
        <w:t xml:space="preserve"> voltada</w:t>
      </w:r>
      <w:r w:rsidR="005A2B6A">
        <w:rPr>
          <w:rFonts w:ascii="Arial" w:eastAsia="Arial" w:hAnsi="Arial" w:cs="Arial"/>
          <w:sz w:val="24"/>
          <w:szCs w:val="24"/>
          <w:lang w:eastAsia="pt-BR"/>
        </w:rPr>
        <w:t>s</w:t>
      </w:r>
      <w:r>
        <w:rPr>
          <w:rFonts w:ascii="Arial" w:eastAsia="Arial" w:hAnsi="Arial" w:cs="Arial"/>
          <w:sz w:val="24"/>
          <w:szCs w:val="24"/>
          <w:lang w:eastAsia="pt-BR"/>
        </w:rPr>
        <w:t xml:space="preserve"> a conservação ambiental e o desenvolvimento sustentável,</w:t>
      </w:r>
      <w:r w:rsidRPr="00CD0F75">
        <w:rPr>
          <w:rFonts w:ascii="Arial" w:eastAsia="Arial" w:hAnsi="Arial" w:cs="Arial"/>
          <w:sz w:val="24"/>
          <w:szCs w:val="24"/>
          <w:lang w:eastAsia="pt-BR"/>
        </w:rPr>
        <w:t xml:space="preserve"> de forma a atender as diretrize</w:t>
      </w:r>
      <w:r w:rsidR="000E5B17">
        <w:rPr>
          <w:rFonts w:ascii="Arial" w:eastAsia="Arial" w:hAnsi="Arial" w:cs="Arial"/>
          <w:sz w:val="24"/>
          <w:szCs w:val="24"/>
          <w:lang w:eastAsia="pt-BR"/>
        </w:rPr>
        <w:t>s definidas no Programa Paraná Mais Verde</w:t>
      </w:r>
      <w:r w:rsidR="00E46682">
        <w:rPr>
          <w:rFonts w:ascii="Arial" w:eastAsia="Arial" w:hAnsi="Arial" w:cs="Arial"/>
          <w:sz w:val="24"/>
          <w:szCs w:val="24"/>
          <w:lang w:eastAsia="pt-BR"/>
        </w:rPr>
        <w:t xml:space="preserve">, instituído pela Lei nº 20.738, de </w:t>
      </w:r>
      <w:r w:rsidR="000E5B17">
        <w:rPr>
          <w:rFonts w:ascii="Arial" w:eastAsia="Arial" w:hAnsi="Arial" w:cs="Arial"/>
          <w:sz w:val="24"/>
          <w:szCs w:val="24"/>
          <w:lang w:eastAsia="pt-BR"/>
        </w:rPr>
        <w:t>2021</w:t>
      </w:r>
      <w:r w:rsidRPr="00CD0F75">
        <w:rPr>
          <w:rFonts w:ascii="Arial" w:eastAsia="Arial" w:hAnsi="Arial" w:cs="Arial"/>
          <w:sz w:val="24"/>
          <w:szCs w:val="24"/>
          <w:lang w:eastAsia="pt-BR"/>
        </w:rPr>
        <w:t>.</w:t>
      </w:r>
    </w:p>
    <w:p w14:paraId="0544809E" w14:textId="3006CE38" w:rsidR="00CD0F75" w:rsidRDefault="00CD0F75" w:rsidP="00CD0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14:paraId="5DE49212" w14:textId="46AC9037" w:rsidR="000E5B17" w:rsidRDefault="00CD0F75" w:rsidP="00CD0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eastAsia="ar-SA"/>
        </w:rPr>
      </w:pPr>
      <w:r>
        <w:rPr>
          <w:rFonts w:ascii="Arial" w:eastAsia="Arial" w:hAnsi="Arial" w:cs="Arial"/>
          <w:color w:val="000000"/>
          <w:kern w:val="2"/>
          <w:sz w:val="24"/>
          <w:szCs w:val="24"/>
          <w:lang w:eastAsia="ar-SA"/>
        </w:rPr>
        <w:t>O objeto deste Convênio será executado por</w:t>
      </w:r>
      <w:r w:rsidRPr="00CD0F75">
        <w:rPr>
          <w:rFonts w:ascii="Arial" w:eastAsia="Arial" w:hAnsi="Arial" w:cs="Arial"/>
          <w:color w:val="000000"/>
          <w:kern w:val="2"/>
          <w:sz w:val="24"/>
          <w:szCs w:val="24"/>
          <w:lang w:eastAsia="ar-SA"/>
        </w:rPr>
        <w:t xml:space="preserve"> meio da </w:t>
      </w:r>
      <w:r w:rsidR="000E5B17">
        <w:rPr>
          <w:rFonts w:ascii="Arial" w:eastAsia="Arial" w:hAnsi="Arial" w:cs="Arial"/>
          <w:color w:val="000000"/>
          <w:kern w:val="2"/>
          <w:sz w:val="24"/>
          <w:szCs w:val="24"/>
          <w:lang w:eastAsia="ar-SA"/>
        </w:rPr>
        <w:t xml:space="preserve">instalação de </w:t>
      </w:r>
      <w:r w:rsidR="005A2B6A">
        <w:rPr>
          <w:rFonts w:ascii="Arial" w:eastAsia="Arial" w:hAnsi="Arial" w:cs="Arial"/>
          <w:color w:val="000000"/>
          <w:kern w:val="2"/>
          <w:sz w:val="24"/>
          <w:szCs w:val="24"/>
          <w:lang w:eastAsia="ar-SA"/>
        </w:rPr>
        <w:t xml:space="preserve">meliponários e </w:t>
      </w:r>
      <w:r w:rsidR="000E5B17">
        <w:rPr>
          <w:rFonts w:ascii="Arial" w:eastAsia="Arial" w:hAnsi="Arial" w:cs="Arial"/>
          <w:color w:val="000000"/>
          <w:kern w:val="2"/>
          <w:sz w:val="24"/>
          <w:szCs w:val="24"/>
          <w:lang w:eastAsia="ar-SA"/>
        </w:rPr>
        <w:t>estruturas complementares em locais de áreas verdes urbanas, como praças, parques, jardins e hortas.</w:t>
      </w:r>
    </w:p>
    <w:p w14:paraId="422C5BCF" w14:textId="3ACAEB91" w:rsidR="000E5B17" w:rsidRDefault="000E5B17" w:rsidP="00CD0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eastAsia="ar-SA"/>
        </w:rPr>
      </w:pPr>
    </w:p>
    <w:p w14:paraId="79A0791C" w14:textId="0C4EB4A1" w:rsidR="00CD0F75" w:rsidRPr="00CD0F75" w:rsidRDefault="00CD0F75" w:rsidP="00CD0F75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/>
        <w:rPr>
          <w:rFonts w:ascii="Arial" w:eastAsia="Arial" w:hAnsi="Arial" w:cs="Arial"/>
          <w:b/>
          <w:color w:val="000000"/>
          <w:kern w:val="2"/>
          <w:szCs w:val="24"/>
          <w:lang w:eastAsia="ar-SA"/>
        </w:rPr>
      </w:pPr>
      <w:r w:rsidRPr="00CD0F75">
        <w:rPr>
          <w:rFonts w:ascii="Arial" w:eastAsia="Arial" w:hAnsi="Arial" w:cs="Arial"/>
          <w:b/>
          <w:color w:val="000000"/>
          <w:kern w:val="2"/>
          <w:szCs w:val="24"/>
          <w:lang w:eastAsia="ar-SA"/>
        </w:rPr>
        <w:t>JUSTIFICATIVA PARA A CELEBRAÇÃO DO CONVÊNIO</w:t>
      </w:r>
    </w:p>
    <w:p w14:paraId="43835B1B" w14:textId="77777777" w:rsidR="000E5B17" w:rsidRDefault="000E5B17" w:rsidP="00CD0F75">
      <w:pPr>
        <w:tabs>
          <w:tab w:val="left" w:pos="0"/>
        </w:tabs>
        <w:suppressAutoHyphens w:val="0"/>
        <w:spacing w:after="0" w:line="240" w:lineRule="auto"/>
        <w:ind w:right="26"/>
        <w:contextualSpacing/>
        <w:jc w:val="both"/>
        <w:rPr>
          <w:rFonts w:ascii="Arial" w:eastAsia="Arial" w:hAnsi="Arial" w:cs="Arial"/>
          <w:kern w:val="2"/>
          <w:sz w:val="24"/>
          <w:szCs w:val="24"/>
          <w:lang w:eastAsia="ar-SA"/>
        </w:rPr>
      </w:pPr>
    </w:p>
    <w:p w14:paraId="4D5D753A" w14:textId="11D4C3F6" w:rsidR="00CD0F75" w:rsidRDefault="000E5B17" w:rsidP="00A94A28">
      <w:pPr>
        <w:tabs>
          <w:tab w:val="left" w:pos="0"/>
        </w:tabs>
        <w:spacing w:after="0" w:line="240" w:lineRule="auto"/>
        <w:ind w:right="28"/>
        <w:contextualSpacing/>
        <w:jc w:val="both"/>
        <w:rPr>
          <w:rFonts w:ascii="Arial" w:eastAsia="Arial" w:hAnsi="Arial" w:cs="Arial"/>
          <w:kern w:val="2"/>
          <w:sz w:val="24"/>
          <w:szCs w:val="24"/>
          <w:lang w:eastAsia="ar-SA"/>
        </w:rPr>
      </w:pPr>
      <w:r>
        <w:rPr>
          <w:rFonts w:ascii="Arial" w:eastAsia="Arial" w:hAnsi="Arial" w:cs="Arial"/>
          <w:kern w:val="2"/>
          <w:sz w:val="24"/>
          <w:szCs w:val="24"/>
          <w:lang w:eastAsia="ar-SA"/>
        </w:rPr>
        <w:t xml:space="preserve">A Lei nº 20.738, de 04 de outubro de 2021 instituiu o Programa Paraná Mais Verde com a finalidade de despertar a consciência ambiental e aliar o desenvolvimento ambiental, </w:t>
      </w:r>
      <w:r w:rsidR="00E46682">
        <w:rPr>
          <w:rFonts w:ascii="Arial" w:eastAsia="Arial" w:hAnsi="Arial" w:cs="Arial"/>
          <w:kern w:val="2"/>
          <w:sz w:val="24"/>
          <w:szCs w:val="24"/>
          <w:lang w:eastAsia="ar-SA"/>
        </w:rPr>
        <w:t>econômico e social</w:t>
      </w:r>
      <w:r>
        <w:rPr>
          <w:rFonts w:ascii="Arial" w:eastAsia="Arial" w:hAnsi="Arial" w:cs="Arial"/>
          <w:kern w:val="2"/>
          <w:sz w:val="24"/>
          <w:szCs w:val="24"/>
          <w:lang w:eastAsia="ar-SA"/>
        </w:rPr>
        <w:t xml:space="preserve"> por meio da educação ambiental</w:t>
      </w:r>
      <w:r w:rsidR="00CD0F75" w:rsidRPr="00CD0F75">
        <w:rPr>
          <w:rFonts w:ascii="Arial" w:eastAsia="Arial" w:hAnsi="Arial" w:cs="Arial"/>
          <w:kern w:val="2"/>
          <w:sz w:val="24"/>
          <w:szCs w:val="24"/>
          <w:lang w:eastAsia="ar-SA"/>
        </w:rPr>
        <w:t>.</w:t>
      </w:r>
    </w:p>
    <w:p w14:paraId="5D9F8CBD" w14:textId="4CE71443" w:rsidR="000E5B17" w:rsidRDefault="000E5B17" w:rsidP="00A94A28">
      <w:pPr>
        <w:tabs>
          <w:tab w:val="left" w:pos="0"/>
        </w:tabs>
        <w:spacing w:after="0" w:line="240" w:lineRule="auto"/>
        <w:ind w:right="28"/>
        <w:contextualSpacing/>
        <w:jc w:val="both"/>
        <w:rPr>
          <w:rFonts w:ascii="Arial" w:eastAsia="Arial" w:hAnsi="Arial" w:cs="Arial"/>
          <w:kern w:val="2"/>
          <w:sz w:val="24"/>
          <w:szCs w:val="24"/>
          <w:lang w:eastAsia="ar-SA"/>
        </w:rPr>
      </w:pPr>
    </w:p>
    <w:p w14:paraId="580133DE" w14:textId="7034C063" w:rsidR="000E5B17" w:rsidRPr="00CD0F75" w:rsidRDefault="000E5B17" w:rsidP="00E46682">
      <w:pPr>
        <w:tabs>
          <w:tab w:val="left" w:pos="0"/>
        </w:tabs>
        <w:spacing w:after="0" w:line="240" w:lineRule="auto"/>
        <w:ind w:right="28"/>
        <w:contextualSpacing/>
        <w:jc w:val="both"/>
        <w:rPr>
          <w:rFonts w:ascii="Arial" w:eastAsia="Arial" w:hAnsi="Arial" w:cs="Arial"/>
          <w:kern w:val="2"/>
          <w:sz w:val="24"/>
          <w:szCs w:val="24"/>
          <w:lang w:eastAsia="ar-SA"/>
        </w:rPr>
      </w:pPr>
      <w:r>
        <w:rPr>
          <w:rFonts w:ascii="Arial" w:eastAsia="Arial" w:hAnsi="Arial" w:cs="Arial"/>
          <w:kern w:val="2"/>
          <w:sz w:val="24"/>
          <w:szCs w:val="24"/>
          <w:lang w:eastAsia="ar-SA"/>
        </w:rPr>
        <w:t>Dentre os objetivos preferenciais do Programa Paraná</w:t>
      </w:r>
      <w:r w:rsidR="003E0101">
        <w:rPr>
          <w:rFonts w:ascii="Arial" w:eastAsia="Arial" w:hAnsi="Arial" w:cs="Arial"/>
          <w:kern w:val="2"/>
          <w:sz w:val="24"/>
          <w:szCs w:val="24"/>
          <w:lang w:eastAsia="ar-SA"/>
        </w:rPr>
        <w:t xml:space="preserve"> Mais Verde está a instação de Jardins de M</w:t>
      </w:r>
      <w:r>
        <w:rPr>
          <w:rFonts w:ascii="Arial" w:eastAsia="Arial" w:hAnsi="Arial" w:cs="Arial"/>
          <w:kern w:val="2"/>
          <w:sz w:val="24"/>
          <w:szCs w:val="24"/>
          <w:lang w:eastAsia="ar-SA"/>
        </w:rPr>
        <w:t>el em áreas verdes do Estado do Paraná, visando a divulgação da importância da conservação das abelhas nativas sem ferrão, bem como o despertar da consciência ecossistêmica e a compreensão do funcionamento harmonioso da natureza.</w:t>
      </w:r>
    </w:p>
    <w:p w14:paraId="156712A8" w14:textId="77777777" w:rsidR="00CD0F75" w:rsidRPr="00CD0F75" w:rsidRDefault="00CD0F75" w:rsidP="00E46682">
      <w:pPr>
        <w:tabs>
          <w:tab w:val="left" w:pos="0"/>
        </w:tabs>
        <w:spacing w:after="0" w:line="240" w:lineRule="auto"/>
        <w:ind w:right="28"/>
        <w:contextualSpacing/>
        <w:jc w:val="both"/>
        <w:rPr>
          <w:rFonts w:ascii="Arial" w:eastAsia="Arial" w:hAnsi="Arial" w:cs="Arial"/>
          <w:kern w:val="2"/>
          <w:sz w:val="24"/>
          <w:szCs w:val="24"/>
          <w:lang w:eastAsia="ar-SA"/>
        </w:rPr>
      </w:pPr>
    </w:p>
    <w:p w14:paraId="285DB167" w14:textId="7D191F03" w:rsidR="00CD0F75" w:rsidRPr="00CD0F75" w:rsidRDefault="005846DD" w:rsidP="00E46682">
      <w:pPr>
        <w:tabs>
          <w:tab w:val="left" w:pos="0"/>
        </w:tabs>
        <w:spacing w:after="0" w:line="240" w:lineRule="auto"/>
        <w:ind w:right="28"/>
        <w:jc w:val="both"/>
        <w:rPr>
          <w:rFonts w:ascii="Arial" w:eastAsia="Arial" w:hAnsi="Arial" w:cs="Arial"/>
          <w:kern w:val="2"/>
          <w:sz w:val="24"/>
          <w:szCs w:val="24"/>
          <w:lang w:eastAsia="ar-SA"/>
        </w:rPr>
      </w:pPr>
      <w:r>
        <w:rPr>
          <w:rFonts w:ascii="Arial" w:eastAsia="Arial" w:hAnsi="Arial" w:cs="Arial"/>
          <w:kern w:val="2"/>
          <w:sz w:val="24"/>
          <w:szCs w:val="24"/>
          <w:lang w:eastAsia="ar-SA"/>
        </w:rPr>
        <w:t>B</w:t>
      </w:r>
      <w:r w:rsidR="00CD0F75" w:rsidRPr="00CD0F75">
        <w:rPr>
          <w:rFonts w:ascii="Arial" w:eastAsia="Arial" w:hAnsi="Arial" w:cs="Arial"/>
          <w:kern w:val="2"/>
          <w:sz w:val="24"/>
          <w:szCs w:val="24"/>
          <w:lang w:eastAsia="ar-SA"/>
        </w:rPr>
        <w:t xml:space="preserve">usca-se, por meio deste Convênio, implementar ações para </w:t>
      </w:r>
      <w:r>
        <w:rPr>
          <w:rFonts w:ascii="Arial" w:eastAsia="Arial" w:hAnsi="Arial" w:cs="Arial"/>
          <w:kern w:val="2"/>
          <w:sz w:val="24"/>
          <w:szCs w:val="24"/>
          <w:lang w:eastAsia="ar-SA"/>
        </w:rPr>
        <w:t>aumentar a proliferação das espécies das abelhas nativas sem ferrão</w:t>
      </w:r>
      <w:r w:rsidR="00CD0F75" w:rsidRPr="00CD0F75">
        <w:rPr>
          <w:rFonts w:ascii="Arial" w:eastAsia="Arial" w:hAnsi="Arial" w:cs="Arial"/>
          <w:kern w:val="2"/>
          <w:sz w:val="24"/>
          <w:szCs w:val="24"/>
          <w:lang w:eastAsia="ar-SA"/>
        </w:rPr>
        <w:t xml:space="preserve">, </w:t>
      </w:r>
      <w:r>
        <w:rPr>
          <w:rFonts w:ascii="Arial" w:eastAsia="Arial" w:hAnsi="Arial" w:cs="Arial"/>
          <w:kern w:val="2"/>
          <w:sz w:val="24"/>
          <w:szCs w:val="24"/>
          <w:lang w:eastAsia="ar-SA"/>
        </w:rPr>
        <w:t xml:space="preserve">prestando, assim, inúmeros benefícios dos serviços ecossistêmicos de regulação e equilíbrio do </w:t>
      </w:r>
      <w:r w:rsidR="00CD0F75" w:rsidRPr="00CD0F75">
        <w:rPr>
          <w:rFonts w:ascii="Arial" w:eastAsia="Arial" w:hAnsi="Arial" w:cs="Arial"/>
          <w:kern w:val="2"/>
          <w:sz w:val="24"/>
          <w:szCs w:val="24"/>
          <w:lang w:eastAsia="ar-SA"/>
        </w:rPr>
        <w:t>meio ambiente, competência comum dos entes federativos, nos termo</w:t>
      </w:r>
      <w:r>
        <w:rPr>
          <w:rFonts w:ascii="Arial" w:eastAsia="Arial" w:hAnsi="Arial" w:cs="Arial"/>
          <w:kern w:val="2"/>
          <w:sz w:val="24"/>
          <w:szCs w:val="24"/>
          <w:lang w:eastAsia="ar-SA"/>
        </w:rPr>
        <w:t>s do artigo 23, incisos VI da Constituição Federal</w:t>
      </w:r>
    </w:p>
    <w:p w14:paraId="7A75E3AE" w14:textId="77777777" w:rsidR="00CD0F75" w:rsidRPr="00CD0F75" w:rsidRDefault="00CD0F75" w:rsidP="00E46682">
      <w:pPr>
        <w:tabs>
          <w:tab w:val="left" w:pos="0"/>
        </w:tabs>
        <w:spacing w:after="0" w:line="240" w:lineRule="auto"/>
        <w:ind w:right="28"/>
        <w:jc w:val="both"/>
        <w:rPr>
          <w:rFonts w:ascii="Arial" w:eastAsia="Arial" w:hAnsi="Arial" w:cs="Arial"/>
          <w:kern w:val="2"/>
          <w:sz w:val="24"/>
          <w:szCs w:val="24"/>
          <w:lang w:eastAsia="ar-SA"/>
        </w:rPr>
      </w:pPr>
    </w:p>
    <w:p w14:paraId="189F83C6" w14:textId="021F5738" w:rsidR="00CD0F75" w:rsidRPr="00CD0F75" w:rsidRDefault="00CD0F75" w:rsidP="00A94A28">
      <w:pPr>
        <w:spacing w:after="0" w:line="240" w:lineRule="auto"/>
        <w:ind w:right="28"/>
        <w:jc w:val="both"/>
        <w:rPr>
          <w:rFonts w:ascii="Arial" w:eastAsia="Arial" w:hAnsi="Arial" w:cs="Arial"/>
          <w:kern w:val="2"/>
          <w:sz w:val="24"/>
          <w:szCs w:val="24"/>
          <w:lang w:eastAsia="ar-SA"/>
        </w:rPr>
      </w:pPr>
      <w:r w:rsidRPr="00CD0F75">
        <w:rPr>
          <w:rFonts w:ascii="Arial" w:eastAsia="Arial" w:hAnsi="Arial" w:cs="Arial"/>
          <w:kern w:val="2"/>
          <w:sz w:val="24"/>
          <w:szCs w:val="24"/>
          <w:lang w:eastAsia="ar-SA"/>
        </w:rPr>
        <w:t xml:space="preserve">Será, também, atribuição do </w:t>
      </w:r>
      <w:r w:rsidRPr="00CD0F75">
        <w:rPr>
          <w:rFonts w:ascii="Arial" w:eastAsia="Arial" w:hAnsi="Arial" w:cs="Arial"/>
          <w:b/>
          <w:kern w:val="2"/>
          <w:sz w:val="24"/>
          <w:szCs w:val="24"/>
          <w:lang w:eastAsia="ar-SA"/>
        </w:rPr>
        <w:t>MUNICÍPIO</w:t>
      </w:r>
      <w:r w:rsidRPr="00CD0F75">
        <w:rPr>
          <w:rFonts w:ascii="Arial" w:eastAsia="Arial" w:hAnsi="Arial" w:cs="Arial"/>
          <w:kern w:val="2"/>
          <w:sz w:val="24"/>
          <w:szCs w:val="24"/>
          <w:lang w:eastAsia="ar-SA"/>
        </w:rPr>
        <w:t>, a educação ambiental, contribuindo com a formação de cidadãos mais sensibilizados n</w:t>
      </w:r>
      <w:r w:rsidR="005846DD">
        <w:rPr>
          <w:rFonts w:ascii="Arial" w:eastAsia="Arial" w:hAnsi="Arial" w:cs="Arial"/>
          <w:kern w:val="2"/>
          <w:sz w:val="24"/>
          <w:szCs w:val="24"/>
          <w:lang w:eastAsia="ar-SA"/>
        </w:rPr>
        <w:t>a m</w:t>
      </w:r>
      <w:r w:rsidR="00A94A28">
        <w:rPr>
          <w:rFonts w:ascii="Arial" w:eastAsia="Arial" w:hAnsi="Arial" w:cs="Arial"/>
          <w:kern w:val="2"/>
          <w:sz w:val="24"/>
          <w:szCs w:val="24"/>
          <w:lang w:eastAsia="ar-SA"/>
        </w:rPr>
        <w:t>anutenção do patrimônio natural</w:t>
      </w:r>
      <w:r w:rsidRPr="00CD0F75">
        <w:rPr>
          <w:rFonts w:ascii="Arial" w:eastAsia="Arial" w:hAnsi="Arial" w:cs="Arial"/>
          <w:kern w:val="2"/>
          <w:sz w:val="24"/>
          <w:szCs w:val="24"/>
          <w:lang w:eastAsia="ar-SA"/>
        </w:rPr>
        <w:t>.</w:t>
      </w:r>
    </w:p>
    <w:p w14:paraId="3A8EF8A7" w14:textId="77777777" w:rsidR="00CD0F75" w:rsidRPr="00CD0F75" w:rsidRDefault="00CD0F75" w:rsidP="00A94A28">
      <w:pPr>
        <w:spacing w:after="0" w:line="240" w:lineRule="auto"/>
        <w:ind w:right="28"/>
        <w:jc w:val="both"/>
        <w:rPr>
          <w:rFonts w:ascii="Arial" w:eastAsia="Arial" w:hAnsi="Arial" w:cs="Arial"/>
          <w:kern w:val="2"/>
          <w:sz w:val="24"/>
          <w:szCs w:val="24"/>
          <w:lang w:eastAsia="ar-SA"/>
        </w:rPr>
      </w:pPr>
    </w:p>
    <w:p w14:paraId="19E60193" w14:textId="40FEC224" w:rsidR="00CD0F75" w:rsidRPr="00CD0F75" w:rsidRDefault="00CD0F75" w:rsidP="00A94A28">
      <w:pPr>
        <w:spacing w:after="0" w:line="240" w:lineRule="auto"/>
        <w:ind w:right="28"/>
        <w:jc w:val="both"/>
        <w:rPr>
          <w:rFonts w:ascii="Arial" w:eastAsia="Arial" w:hAnsi="Arial" w:cs="Arial"/>
          <w:kern w:val="2"/>
          <w:sz w:val="24"/>
          <w:szCs w:val="24"/>
          <w:lang w:eastAsia="ar-SA"/>
        </w:rPr>
      </w:pPr>
      <w:r w:rsidRPr="00CD0F75">
        <w:rPr>
          <w:rFonts w:ascii="Arial" w:eastAsia="Arial" w:hAnsi="Arial" w:cs="Arial"/>
          <w:kern w:val="2"/>
          <w:sz w:val="24"/>
          <w:szCs w:val="24"/>
          <w:lang w:eastAsia="ar-SA"/>
        </w:rPr>
        <w:t>O valor associado ao repasse de recurso para a im</w:t>
      </w:r>
      <w:r w:rsidR="00A94A28">
        <w:rPr>
          <w:rFonts w:ascii="Arial" w:eastAsia="Arial" w:hAnsi="Arial" w:cs="Arial"/>
          <w:kern w:val="2"/>
          <w:sz w:val="24"/>
          <w:szCs w:val="24"/>
          <w:lang w:eastAsia="ar-SA"/>
        </w:rPr>
        <w:t xml:space="preserve">plantação dos meliponários </w:t>
      </w:r>
      <w:r w:rsidRPr="00CD0F75">
        <w:rPr>
          <w:rFonts w:ascii="Arial" w:eastAsia="Arial" w:hAnsi="Arial" w:cs="Arial"/>
          <w:kern w:val="2"/>
          <w:sz w:val="24"/>
          <w:szCs w:val="24"/>
          <w:lang w:eastAsia="ar-SA"/>
        </w:rPr>
        <w:t xml:space="preserve">será considerado baixo quando comparado ao benefício que trará à população, promovendo a </w:t>
      </w:r>
      <w:r w:rsidR="00A94A28">
        <w:rPr>
          <w:rFonts w:ascii="Arial" w:eastAsia="Arial" w:hAnsi="Arial" w:cs="Arial"/>
          <w:kern w:val="2"/>
          <w:sz w:val="24"/>
          <w:szCs w:val="24"/>
          <w:lang w:eastAsia="ar-SA"/>
        </w:rPr>
        <w:t>conservação do meio ambiente e a proteção do patrimônio natural.</w:t>
      </w:r>
    </w:p>
    <w:p w14:paraId="27D73540" w14:textId="77777777" w:rsidR="00CD0F75" w:rsidRPr="00CD0F75" w:rsidRDefault="00CD0F75" w:rsidP="00CD0F75">
      <w:pPr>
        <w:suppressAutoHyphens w:val="0"/>
        <w:spacing w:after="0" w:line="240" w:lineRule="auto"/>
        <w:ind w:right="26"/>
        <w:jc w:val="both"/>
        <w:rPr>
          <w:rFonts w:ascii="Arial" w:eastAsia="Arial" w:hAnsi="Arial" w:cs="Arial"/>
          <w:kern w:val="2"/>
          <w:sz w:val="24"/>
          <w:szCs w:val="24"/>
          <w:lang w:eastAsia="ar-SA"/>
        </w:rPr>
      </w:pPr>
    </w:p>
    <w:p w14:paraId="0622B1B8" w14:textId="77777777" w:rsidR="00CD0F75" w:rsidRPr="00CD0F75" w:rsidRDefault="00CD0F75" w:rsidP="00CD0F75">
      <w:pPr>
        <w:suppressAutoHyphens w:val="0"/>
        <w:spacing w:after="0" w:line="240" w:lineRule="auto"/>
        <w:ind w:right="26"/>
        <w:jc w:val="both"/>
        <w:rPr>
          <w:rFonts w:ascii="Arial" w:eastAsia="Arial" w:hAnsi="Arial" w:cs="Arial"/>
          <w:kern w:val="2"/>
          <w:sz w:val="24"/>
          <w:szCs w:val="24"/>
          <w:lang w:eastAsia="ar-SA"/>
        </w:rPr>
      </w:pPr>
    </w:p>
    <w:p w14:paraId="7C088EAC" w14:textId="3DFAFB80" w:rsidR="00CD0F75" w:rsidRPr="00CD0F75" w:rsidRDefault="00CD0F75" w:rsidP="00CD0F75">
      <w:pPr>
        <w:pStyle w:val="PargrafodaLista"/>
        <w:numPr>
          <w:ilvl w:val="0"/>
          <w:numId w:val="7"/>
        </w:numPr>
        <w:suppressAutoHyphens w:val="0"/>
        <w:spacing w:after="0" w:line="240" w:lineRule="auto"/>
        <w:ind w:right="26"/>
        <w:rPr>
          <w:rFonts w:ascii="Arial" w:eastAsia="Arial" w:hAnsi="Arial" w:cs="Arial"/>
          <w:b/>
          <w:kern w:val="2"/>
          <w:szCs w:val="24"/>
          <w:lang w:eastAsia="ar-SA"/>
        </w:rPr>
      </w:pPr>
      <w:r w:rsidRPr="00CD0F75">
        <w:rPr>
          <w:rFonts w:ascii="Arial" w:eastAsia="Arial" w:hAnsi="Arial" w:cs="Arial"/>
          <w:b/>
          <w:kern w:val="2"/>
          <w:szCs w:val="24"/>
          <w:lang w:eastAsia="ar-SA"/>
        </w:rPr>
        <w:t>METAS A SEREM ALCANÇADAS</w:t>
      </w:r>
    </w:p>
    <w:p w14:paraId="6F564A7A" w14:textId="77777777" w:rsidR="00CD0F75" w:rsidRPr="00CD0F75" w:rsidRDefault="00CD0F75" w:rsidP="00FC7828">
      <w:pPr>
        <w:suppressAutoHyphens w:val="0"/>
        <w:spacing w:after="0" w:line="240" w:lineRule="auto"/>
        <w:ind w:left="1701" w:right="26"/>
        <w:jc w:val="both"/>
        <w:rPr>
          <w:rFonts w:ascii="Arial" w:eastAsia="Arial" w:hAnsi="Arial" w:cs="Arial"/>
          <w:kern w:val="2"/>
          <w:sz w:val="24"/>
          <w:szCs w:val="24"/>
          <w:lang w:eastAsia="ar-SA"/>
        </w:rPr>
      </w:pPr>
    </w:p>
    <w:p w14:paraId="5795DF1C" w14:textId="045D0E60" w:rsidR="00FC7828" w:rsidRDefault="00FC7828" w:rsidP="00FC7828">
      <w:pPr>
        <w:pStyle w:val="PargrafodaLista"/>
        <w:numPr>
          <w:ilvl w:val="0"/>
          <w:numId w:val="10"/>
        </w:numPr>
        <w:suppressAutoHyphens w:val="0"/>
        <w:spacing w:after="0" w:line="240" w:lineRule="auto"/>
        <w:ind w:left="1701" w:right="26"/>
        <w:rPr>
          <w:rFonts w:ascii="Arial" w:eastAsia="Arial" w:hAnsi="Arial" w:cs="Arial"/>
          <w:kern w:val="2"/>
          <w:szCs w:val="24"/>
          <w:lang w:eastAsia="ar-SA"/>
        </w:rPr>
      </w:pPr>
      <w:r w:rsidRPr="00FC7828">
        <w:rPr>
          <w:rFonts w:ascii="Arial" w:eastAsia="Arial" w:hAnsi="Arial" w:cs="Arial"/>
          <w:kern w:val="2"/>
          <w:szCs w:val="24"/>
          <w:lang w:eastAsia="ar-SA"/>
        </w:rPr>
        <w:t>Incentivar a prática de ações de educação ambiental voltadas para conservação dos polinizadores nativos;</w:t>
      </w:r>
    </w:p>
    <w:p w14:paraId="00FD307A" w14:textId="238E4469" w:rsidR="00FC7828" w:rsidRDefault="003E0101" w:rsidP="00FC7828">
      <w:pPr>
        <w:pStyle w:val="PargrafodaLista"/>
        <w:numPr>
          <w:ilvl w:val="0"/>
          <w:numId w:val="10"/>
        </w:numPr>
        <w:suppressAutoHyphens w:val="0"/>
        <w:spacing w:after="0" w:line="240" w:lineRule="auto"/>
        <w:ind w:left="1701" w:right="26"/>
        <w:rPr>
          <w:rFonts w:ascii="Arial" w:eastAsia="Arial" w:hAnsi="Arial" w:cs="Arial"/>
          <w:kern w:val="2"/>
          <w:szCs w:val="24"/>
          <w:lang w:eastAsia="ar-SA"/>
        </w:rPr>
      </w:pPr>
      <w:r>
        <w:rPr>
          <w:rFonts w:ascii="Arial" w:eastAsia="Arial" w:hAnsi="Arial" w:cs="Arial"/>
          <w:kern w:val="2"/>
          <w:szCs w:val="24"/>
          <w:lang w:eastAsia="ar-SA"/>
        </w:rPr>
        <w:t>Implementar um J</w:t>
      </w:r>
      <w:r w:rsidR="00FC7828">
        <w:rPr>
          <w:rFonts w:ascii="Arial" w:eastAsia="Arial" w:hAnsi="Arial" w:cs="Arial"/>
          <w:kern w:val="2"/>
          <w:szCs w:val="24"/>
          <w:lang w:eastAsia="ar-SA"/>
        </w:rPr>
        <w:t>ardi</w:t>
      </w:r>
      <w:r>
        <w:rPr>
          <w:rFonts w:ascii="Arial" w:eastAsia="Arial" w:hAnsi="Arial" w:cs="Arial"/>
          <w:kern w:val="2"/>
          <w:szCs w:val="24"/>
          <w:lang w:eastAsia="ar-SA"/>
        </w:rPr>
        <w:t xml:space="preserve">m de Mel no </w:t>
      </w:r>
      <w:r w:rsidRPr="003E0101">
        <w:rPr>
          <w:rFonts w:ascii="Arial" w:eastAsia="Arial" w:hAnsi="Arial" w:cs="Arial"/>
          <w:b/>
          <w:kern w:val="2"/>
          <w:szCs w:val="24"/>
          <w:lang w:eastAsia="ar-SA"/>
        </w:rPr>
        <w:t>MUNICÍPIO</w:t>
      </w:r>
      <w:r w:rsidR="00FC7828">
        <w:rPr>
          <w:rFonts w:ascii="Arial" w:eastAsia="Arial" w:hAnsi="Arial" w:cs="Arial"/>
          <w:kern w:val="2"/>
          <w:szCs w:val="24"/>
          <w:lang w:eastAsia="ar-SA"/>
        </w:rPr>
        <w:t>.</w:t>
      </w:r>
    </w:p>
    <w:p w14:paraId="1E3D6593" w14:textId="3146CBC3" w:rsidR="00FC7828" w:rsidRPr="00FC7828" w:rsidRDefault="00FC7828" w:rsidP="00FC7828">
      <w:pPr>
        <w:suppressAutoHyphens w:val="0"/>
        <w:spacing w:after="0" w:line="240" w:lineRule="auto"/>
        <w:ind w:left="360" w:right="26"/>
        <w:rPr>
          <w:rFonts w:ascii="Arial" w:eastAsia="Arial" w:hAnsi="Arial" w:cs="Arial"/>
          <w:kern w:val="2"/>
          <w:szCs w:val="24"/>
          <w:lang w:eastAsia="ar-SA"/>
        </w:rPr>
      </w:pPr>
    </w:p>
    <w:p w14:paraId="5ABC0931" w14:textId="3A8E37C9" w:rsidR="00CD0F75" w:rsidRPr="00CD0F75" w:rsidRDefault="00CD0F75" w:rsidP="00CD0F75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/>
        <w:ind w:right="26"/>
        <w:rPr>
          <w:rFonts w:ascii="Arial" w:eastAsia="Arial" w:hAnsi="Arial" w:cs="Arial"/>
          <w:b/>
          <w:color w:val="000000"/>
          <w:kern w:val="2"/>
          <w:szCs w:val="24"/>
          <w:lang w:eastAsia="ar-SA"/>
        </w:rPr>
      </w:pPr>
      <w:r w:rsidRPr="00CD0F75">
        <w:rPr>
          <w:rFonts w:ascii="Arial" w:eastAsia="Arial" w:hAnsi="Arial" w:cs="Arial"/>
          <w:b/>
          <w:color w:val="000000"/>
          <w:kern w:val="2"/>
          <w:szCs w:val="24"/>
          <w:lang w:eastAsia="ar-SA"/>
        </w:rPr>
        <w:t>ETAPAS E/OU FASES DE EXECUÇÃO</w:t>
      </w:r>
    </w:p>
    <w:p w14:paraId="05232F37" w14:textId="77777777" w:rsidR="00CD0F75" w:rsidRPr="00CD0F75" w:rsidRDefault="00CD0F75" w:rsidP="00CD0F7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360" w:lineRule="auto"/>
        <w:ind w:right="26"/>
        <w:contextualSpacing/>
        <w:rPr>
          <w:rFonts w:ascii="Arial" w:eastAsia="Arial" w:hAnsi="Arial" w:cs="Arial"/>
          <w:color w:val="FF0000"/>
          <w:kern w:val="2"/>
          <w:sz w:val="24"/>
          <w:szCs w:val="24"/>
          <w:lang w:eastAsia="ar-SA"/>
        </w:rPr>
      </w:pPr>
    </w:p>
    <w:tbl>
      <w:tblPr>
        <w:tblW w:w="9873" w:type="dxa"/>
        <w:jc w:val="center"/>
        <w:tblLayout w:type="fixed"/>
        <w:tblCellMar>
          <w:left w:w="7" w:type="dxa"/>
          <w:right w:w="5" w:type="dxa"/>
        </w:tblCellMar>
        <w:tblLook w:val="0000" w:firstRow="0" w:lastRow="0" w:firstColumn="0" w:lastColumn="0" w:noHBand="0" w:noVBand="0"/>
      </w:tblPr>
      <w:tblGrid>
        <w:gridCol w:w="1702"/>
        <w:gridCol w:w="4253"/>
        <w:gridCol w:w="1701"/>
        <w:gridCol w:w="2217"/>
      </w:tblGrid>
      <w:tr w:rsidR="00CD0F75" w:rsidRPr="00CD0F75" w14:paraId="2AB2F6AD" w14:textId="77777777" w:rsidTr="00FC7828">
        <w:trPr>
          <w:trHeight w:val="503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782311F" w14:textId="77777777" w:rsidR="00CD0F75" w:rsidRPr="00E46682" w:rsidRDefault="00CD0F75" w:rsidP="00CD0F75">
            <w:pPr>
              <w:widowControl w:val="0"/>
              <w:suppressAutoHyphens w:val="0"/>
              <w:spacing w:before="123" w:after="0" w:line="240" w:lineRule="auto"/>
              <w:ind w:left="83"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46682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lastRenderedPageBreak/>
              <w:t>Descrição</w:t>
            </w:r>
            <w:r w:rsidRPr="00E46682">
              <w:rPr>
                <w:rFonts w:ascii="Arial" w:eastAsia="Times New Roman" w:hAnsi="Arial" w:cs="Times New Roman"/>
                <w:b/>
                <w:spacing w:val="4"/>
                <w:sz w:val="20"/>
                <w:szCs w:val="20"/>
                <w:lang w:eastAsia="pt-BR"/>
              </w:rPr>
              <w:t xml:space="preserve"> </w:t>
            </w:r>
            <w:r w:rsidRPr="00E46682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da</w:t>
            </w:r>
            <w:r w:rsidRPr="00E46682">
              <w:rPr>
                <w:rFonts w:ascii="Arial" w:eastAsia="Times New Roman" w:hAnsi="Arial" w:cs="Times New Roman"/>
                <w:b/>
                <w:spacing w:val="2"/>
                <w:sz w:val="20"/>
                <w:szCs w:val="20"/>
                <w:lang w:eastAsia="pt-BR"/>
              </w:rPr>
              <w:t xml:space="preserve"> </w:t>
            </w:r>
            <w:r w:rsidRPr="00E46682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8A35BE9" w14:textId="77777777" w:rsidR="00CD0F75" w:rsidRPr="00E46682" w:rsidRDefault="00CD0F75" w:rsidP="00CD0F75">
            <w:pPr>
              <w:widowControl w:val="0"/>
              <w:suppressAutoHyphens w:val="0"/>
              <w:spacing w:after="0" w:line="247" w:lineRule="exact"/>
              <w:ind w:left="115" w:right="8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4668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Descrição da ação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09D7FC" w14:textId="77777777" w:rsidR="00CD0F75" w:rsidRPr="00E46682" w:rsidRDefault="00CD0F75" w:rsidP="00CD0F75">
            <w:pPr>
              <w:widowControl w:val="0"/>
              <w:suppressAutoHyphens w:val="0"/>
              <w:spacing w:before="123" w:after="0" w:line="240" w:lineRule="auto"/>
              <w:ind w:left="161" w:right="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46682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Responsável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AAF85F6" w14:textId="77777777" w:rsidR="00CD0F75" w:rsidRPr="00E46682" w:rsidRDefault="00CD0F75" w:rsidP="00CD0F75">
            <w:pPr>
              <w:widowControl w:val="0"/>
              <w:suppressAutoHyphens w:val="0"/>
              <w:spacing w:before="123" w:after="0" w:line="240" w:lineRule="auto"/>
              <w:ind w:left="128" w:right="9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4668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Prazo</w:t>
            </w:r>
          </w:p>
        </w:tc>
      </w:tr>
      <w:tr w:rsidR="00CD0F75" w:rsidRPr="00CD0F75" w14:paraId="3AAE51F7" w14:textId="77777777" w:rsidTr="00FC7828">
        <w:trPr>
          <w:trHeight w:val="101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AE0930" w14:textId="77777777" w:rsidR="00CD0F75" w:rsidRPr="00E46682" w:rsidRDefault="00CD0F75" w:rsidP="00CD0F75">
            <w:pPr>
              <w:widowControl w:val="0"/>
              <w:suppressAutoHyphens w:val="0"/>
              <w:spacing w:after="0" w:line="240" w:lineRule="auto"/>
              <w:ind w:left="95" w:right="380"/>
              <w:jc w:val="center"/>
              <w:rPr>
                <w:rFonts w:ascii="Arial" w:eastAsia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E4668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1ª ETAPA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5A35512" w14:textId="7C8CF843" w:rsidR="00CD0F75" w:rsidRPr="00E46682" w:rsidRDefault="00CD0F75" w:rsidP="00A94A28">
            <w:pPr>
              <w:widowControl w:val="0"/>
              <w:suppressAutoHyphens w:val="0"/>
              <w:spacing w:before="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037D30" w14:textId="411F7E8F" w:rsidR="00CD0F75" w:rsidRPr="00E46682" w:rsidRDefault="00CD0F75" w:rsidP="00CD0F75">
            <w:pPr>
              <w:widowControl w:val="0"/>
              <w:suppressAutoHyphens w:val="0"/>
              <w:spacing w:before="143" w:after="0" w:line="240" w:lineRule="auto"/>
              <w:ind w:left="161" w:right="135" w:hanging="2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EE678A0" w14:textId="471D10EF" w:rsidR="00CD0F75" w:rsidRPr="00E46682" w:rsidRDefault="00CD0F75" w:rsidP="00CD0F75">
            <w:pPr>
              <w:widowControl w:val="0"/>
              <w:suppressAutoHyphens w:val="0"/>
              <w:spacing w:before="21" w:after="0" w:line="240" w:lineRule="auto"/>
              <w:ind w:left="128" w:right="10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A698A" w:rsidRPr="00CD0F75" w14:paraId="08FC7C42" w14:textId="77777777" w:rsidTr="00FC7828">
        <w:trPr>
          <w:trHeight w:val="101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FBDAF8" w14:textId="5C4A0BC4" w:rsidR="000A698A" w:rsidRPr="00E46682" w:rsidRDefault="000A698A" w:rsidP="00CD0F75">
            <w:pPr>
              <w:widowControl w:val="0"/>
              <w:suppressAutoHyphens w:val="0"/>
              <w:spacing w:after="0" w:line="240" w:lineRule="auto"/>
              <w:ind w:left="95" w:right="38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4668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2ª ETAPA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40C04C7" w14:textId="704716B4" w:rsidR="000A698A" w:rsidRPr="00E46682" w:rsidRDefault="000A698A" w:rsidP="00CD0F75">
            <w:pPr>
              <w:widowControl w:val="0"/>
              <w:suppressAutoHyphens w:val="0"/>
              <w:spacing w:before="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203856" w14:textId="723EE0AA" w:rsidR="000A698A" w:rsidRPr="00E46682" w:rsidRDefault="000A698A" w:rsidP="00CD0F75">
            <w:pPr>
              <w:widowControl w:val="0"/>
              <w:suppressAutoHyphens w:val="0"/>
              <w:spacing w:before="143" w:after="0" w:line="240" w:lineRule="auto"/>
              <w:ind w:left="161" w:right="135" w:hanging="2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1E0040" w14:textId="77777777" w:rsidR="000A698A" w:rsidRPr="00E46682" w:rsidRDefault="000A698A" w:rsidP="00CD0F75">
            <w:pPr>
              <w:widowControl w:val="0"/>
              <w:suppressAutoHyphens w:val="0"/>
              <w:spacing w:before="21" w:after="0" w:line="240" w:lineRule="auto"/>
              <w:ind w:left="128" w:right="10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C7828" w:rsidRPr="00CD0F75" w14:paraId="3E649C23" w14:textId="77777777" w:rsidTr="00FC7828">
        <w:trPr>
          <w:trHeight w:val="101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8B4147" w14:textId="404672C9" w:rsidR="00FC7828" w:rsidRPr="00E46682" w:rsidRDefault="00FC7828" w:rsidP="00FC7828">
            <w:pPr>
              <w:widowControl w:val="0"/>
              <w:suppressAutoHyphens w:val="0"/>
              <w:spacing w:after="0" w:line="240" w:lineRule="auto"/>
              <w:ind w:left="95" w:right="38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4668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3ª ETAPA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55424C0" w14:textId="713DBB89" w:rsidR="00FC7828" w:rsidRPr="00E46682" w:rsidRDefault="00FC7828" w:rsidP="00FC7828">
            <w:pPr>
              <w:widowControl w:val="0"/>
              <w:suppressAutoHyphens w:val="0"/>
              <w:spacing w:before="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46682">
              <w:rPr>
                <w:rFonts w:ascii="Arial" w:eastAsia="Arial" w:hAnsi="Arial" w:cs="Arial"/>
                <w:kern w:val="2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129910" w14:textId="6850789E" w:rsidR="00FC7828" w:rsidRPr="00E46682" w:rsidRDefault="00FC7828" w:rsidP="00FC7828">
            <w:pPr>
              <w:widowControl w:val="0"/>
              <w:suppressAutoHyphens w:val="0"/>
              <w:spacing w:before="143" w:after="0" w:line="240" w:lineRule="auto"/>
              <w:ind w:left="161" w:right="135" w:hanging="2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C86E74F" w14:textId="41B6EBC7" w:rsidR="00FC7828" w:rsidRPr="00E46682" w:rsidRDefault="00FC7828" w:rsidP="00FC7828">
            <w:pPr>
              <w:widowControl w:val="0"/>
              <w:suppressAutoHyphens w:val="0"/>
              <w:spacing w:before="21" w:after="0" w:line="240" w:lineRule="auto"/>
              <w:ind w:left="128" w:right="10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C7828" w:rsidRPr="00CD0F75" w14:paraId="07B76318" w14:textId="77777777" w:rsidTr="00FC7828">
        <w:trPr>
          <w:trHeight w:val="101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C6CDC5" w14:textId="7802FBC0" w:rsidR="00FC7828" w:rsidRPr="00E46682" w:rsidRDefault="00FC7828" w:rsidP="00FC7828">
            <w:pPr>
              <w:widowControl w:val="0"/>
              <w:suppressAutoHyphens w:val="0"/>
              <w:spacing w:after="0" w:line="240" w:lineRule="auto"/>
              <w:ind w:left="95" w:right="38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4668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4ª ETAPA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9D0DD5A" w14:textId="2EC264D1" w:rsidR="00FC7828" w:rsidRPr="00E46682" w:rsidRDefault="00FC7828" w:rsidP="00FC7828">
            <w:pPr>
              <w:widowControl w:val="0"/>
              <w:suppressAutoHyphens w:val="0"/>
              <w:spacing w:before="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C896EA" w14:textId="3FAEC4D8" w:rsidR="00FC7828" w:rsidRPr="00E46682" w:rsidRDefault="00FC7828" w:rsidP="00FC7828">
            <w:pPr>
              <w:widowControl w:val="0"/>
              <w:suppressAutoHyphens w:val="0"/>
              <w:spacing w:before="143" w:after="0" w:line="240" w:lineRule="auto"/>
              <w:ind w:left="161" w:right="135" w:hanging="2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6528B50" w14:textId="72303D5B" w:rsidR="00FC7828" w:rsidRPr="00E46682" w:rsidRDefault="00FC7828" w:rsidP="00FC7828">
            <w:pPr>
              <w:widowControl w:val="0"/>
              <w:suppressAutoHyphens w:val="0"/>
              <w:spacing w:before="21" w:after="0" w:line="240" w:lineRule="auto"/>
              <w:ind w:left="128" w:right="10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C7828" w:rsidRPr="00CD0F75" w14:paraId="757C1F64" w14:textId="77777777" w:rsidTr="00FC7828">
        <w:trPr>
          <w:trHeight w:val="724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16139D5" w14:textId="2C83F3ED" w:rsidR="00FC7828" w:rsidRPr="00E46682" w:rsidRDefault="00FC7828" w:rsidP="00FC7828">
            <w:pPr>
              <w:widowControl w:val="0"/>
              <w:suppressAutoHyphens w:val="0"/>
              <w:spacing w:before="1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4668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5ª ETAPA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9F45701" w14:textId="72A2714D" w:rsidR="00FC7828" w:rsidRPr="00E46682" w:rsidRDefault="00FC7828" w:rsidP="00FC7828">
            <w:pPr>
              <w:widowControl w:val="0"/>
              <w:suppressAutoHyphens w:val="0"/>
              <w:spacing w:before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BA84CD" w14:textId="5CE18CD5" w:rsidR="00FC7828" w:rsidRPr="00E46682" w:rsidRDefault="00FC7828" w:rsidP="00FC7828">
            <w:pPr>
              <w:widowControl w:val="0"/>
              <w:suppressAutoHyphens w:val="0"/>
              <w:spacing w:after="0" w:line="236" w:lineRule="exact"/>
              <w:ind w:left="157" w:right="135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785723C" w14:textId="55F4C641" w:rsidR="00FC7828" w:rsidRPr="00E46682" w:rsidRDefault="00FC7828" w:rsidP="00FC7828">
            <w:pPr>
              <w:widowControl w:val="0"/>
              <w:suppressAutoHyphens w:val="0"/>
              <w:spacing w:after="0" w:line="236" w:lineRule="exact"/>
              <w:ind w:left="285" w:hanging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C7828" w:rsidRPr="00CD0F75" w14:paraId="26214CDE" w14:textId="77777777" w:rsidTr="00FC7828">
        <w:trPr>
          <w:trHeight w:val="724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5CD36FD" w14:textId="1D2E56F6" w:rsidR="00FC7828" w:rsidRPr="00E46682" w:rsidRDefault="00FC7828" w:rsidP="00FC7828">
            <w:pPr>
              <w:widowControl w:val="0"/>
              <w:suppressAutoHyphens w:val="0"/>
              <w:spacing w:before="1" w:after="0" w:line="240" w:lineRule="auto"/>
              <w:jc w:val="center"/>
              <w:rPr>
                <w:rFonts w:ascii="Arial" w:eastAsia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E4668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6ª ETAPA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CC364E6" w14:textId="0931432B" w:rsidR="006A2B3A" w:rsidRPr="00E46682" w:rsidRDefault="006A2B3A" w:rsidP="006A2B3A">
            <w:pPr>
              <w:widowControl w:val="0"/>
              <w:suppressAutoHyphens w:val="0"/>
              <w:spacing w:before="1" w:after="0" w:line="240" w:lineRule="auto"/>
              <w:jc w:val="center"/>
              <w:rPr>
                <w:rFonts w:ascii="Arial" w:eastAsia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F028EFE" w14:textId="53E4BCF1" w:rsidR="00FC7828" w:rsidRPr="00E46682" w:rsidRDefault="00FC7828" w:rsidP="00FC7828">
            <w:pPr>
              <w:widowControl w:val="0"/>
              <w:suppressAutoHyphens w:val="0"/>
              <w:spacing w:after="0" w:line="236" w:lineRule="exact"/>
              <w:ind w:left="157" w:right="135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0346C07" w14:textId="434BB428" w:rsidR="00FC7828" w:rsidRPr="00E46682" w:rsidRDefault="00FC7828" w:rsidP="00FC7828">
            <w:pPr>
              <w:widowControl w:val="0"/>
              <w:suppressAutoHyphens w:val="0"/>
              <w:spacing w:after="0" w:line="236" w:lineRule="exact"/>
              <w:ind w:left="285" w:hanging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A2B3A" w:rsidRPr="00CD0F75" w14:paraId="27A4A06C" w14:textId="77777777" w:rsidTr="00FC7828">
        <w:trPr>
          <w:trHeight w:val="724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68EB218" w14:textId="257A27B8" w:rsidR="006A2B3A" w:rsidRPr="00E46682" w:rsidRDefault="006A2B3A" w:rsidP="006A2B3A">
            <w:pPr>
              <w:widowControl w:val="0"/>
              <w:suppressAutoHyphens w:val="0"/>
              <w:spacing w:before="1" w:after="0" w:line="240" w:lineRule="auto"/>
              <w:jc w:val="center"/>
              <w:rPr>
                <w:rFonts w:ascii="Arial" w:eastAsia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E4668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7ª ETAPA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B532D92" w14:textId="41EA8563" w:rsidR="006A2B3A" w:rsidRPr="00E46682" w:rsidRDefault="006A2B3A" w:rsidP="006A2B3A">
            <w:pPr>
              <w:widowControl w:val="0"/>
              <w:suppressAutoHyphens w:val="0"/>
              <w:spacing w:before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107EE44" w14:textId="5D0C0CB7" w:rsidR="006A2B3A" w:rsidRPr="00E46682" w:rsidRDefault="006A2B3A" w:rsidP="006A2B3A">
            <w:pPr>
              <w:widowControl w:val="0"/>
              <w:suppressAutoHyphens w:val="0"/>
              <w:spacing w:after="0" w:line="236" w:lineRule="exact"/>
              <w:ind w:left="157" w:right="135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84C7154" w14:textId="7B63A76D" w:rsidR="006A2B3A" w:rsidRPr="00E46682" w:rsidRDefault="006A2B3A" w:rsidP="006A2B3A">
            <w:pPr>
              <w:widowControl w:val="0"/>
              <w:suppressAutoHyphens w:val="0"/>
              <w:spacing w:after="0" w:line="236" w:lineRule="exact"/>
              <w:ind w:left="285" w:hanging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A2B3A" w:rsidRPr="00CD0F75" w14:paraId="5E7CECF6" w14:textId="77777777" w:rsidTr="00FC7828">
        <w:trPr>
          <w:trHeight w:val="724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EEC6FFA" w14:textId="1F3FE285" w:rsidR="006A2B3A" w:rsidRPr="00E46682" w:rsidRDefault="006A2B3A" w:rsidP="006A2B3A">
            <w:pPr>
              <w:widowControl w:val="0"/>
              <w:suppressAutoHyphens w:val="0"/>
              <w:spacing w:before="1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46682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8ª ETAPA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F909A72" w14:textId="5A199C8C" w:rsidR="006A2B3A" w:rsidRPr="00E46682" w:rsidRDefault="006A2B3A" w:rsidP="006A2B3A">
            <w:pPr>
              <w:widowControl w:val="0"/>
              <w:suppressAutoHyphens w:val="0"/>
              <w:spacing w:before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981CBF9" w14:textId="5E47093B" w:rsidR="006A2B3A" w:rsidRPr="00E46682" w:rsidRDefault="006A2B3A" w:rsidP="006A2B3A">
            <w:pPr>
              <w:widowControl w:val="0"/>
              <w:suppressAutoHyphens w:val="0"/>
              <w:spacing w:after="0" w:line="236" w:lineRule="exact"/>
              <w:ind w:left="157" w:right="135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37AF104" w14:textId="6639FFDD" w:rsidR="006A2B3A" w:rsidRPr="00E46682" w:rsidRDefault="006A2B3A" w:rsidP="006A2B3A">
            <w:pPr>
              <w:widowControl w:val="0"/>
              <w:suppressAutoHyphens w:val="0"/>
              <w:spacing w:after="0" w:line="236" w:lineRule="exact"/>
              <w:ind w:left="285" w:hanging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14:paraId="07EE590F" w14:textId="77777777" w:rsidR="00CD0F75" w:rsidRPr="00CD0F75" w:rsidRDefault="00CD0F75" w:rsidP="00CD0F7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26"/>
        <w:jc w:val="both"/>
        <w:rPr>
          <w:rFonts w:ascii="Arial" w:eastAsia="Arial" w:hAnsi="Arial" w:cs="Arial"/>
          <w:lang w:eastAsia="pt-BR"/>
        </w:rPr>
      </w:pPr>
    </w:p>
    <w:p w14:paraId="5CC2C9BF" w14:textId="0DB0D40D" w:rsidR="00CD0F75" w:rsidRPr="00CD0F75" w:rsidRDefault="00CD0F75" w:rsidP="00CD0F75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line="240" w:lineRule="auto"/>
        <w:ind w:left="0" w:right="28" w:firstLine="0"/>
        <w:rPr>
          <w:rFonts w:ascii="Arial" w:eastAsia="Arial" w:hAnsi="Arial" w:cs="Arial"/>
          <w:b/>
          <w:kern w:val="2"/>
          <w:szCs w:val="24"/>
          <w:lang w:eastAsia="ar-SA"/>
        </w:rPr>
      </w:pPr>
      <w:r w:rsidRPr="00CD0F75">
        <w:rPr>
          <w:rFonts w:ascii="Arial" w:eastAsia="Arial" w:hAnsi="Arial" w:cs="Arial"/>
          <w:b/>
          <w:kern w:val="2"/>
          <w:szCs w:val="24"/>
          <w:lang w:eastAsia="ar-SA"/>
        </w:rPr>
        <w:t>DEFINIÇÃO DOS PARÂMETROS A SEREM UTILIZADOS PARA A AFERIÇÃO DO CUMPRIMENTO DAS METAS</w:t>
      </w:r>
    </w:p>
    <w:p w14:paraId="1007D4FD" w14:textId="610EFE90" w:rsidR="00CD0F75" w:rsidRPr="009414CB" w:rsidRDefault="00EB6AB9" w:rsidP="00CD0F7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40" w:lineRule="auto"/>
        <w:ind w:right="28"/>
        <w:rPr>
          <w:rFonts w:ascii="Arial" w:eastAsia="Arial" w:hAnsi="Arial" w:cs="Arial"/>
          <w:color w:val="000000"/>
          <w:kern w:val="2"/>
          <w:sz w:val="24"/>
          <w:szCs w:val="24"/>
          <w:lang w:eastAsia="ar-SA"/>
        </w:rPr>
      </w:pPr>
      <w:r w:rsidRPr="009414CB">
        <w:rPr>
          <w:rFonts w:ascii="Arial" w:eastAsia="Arial" w:hAnsi="Arial" w:cs="Arial"/>
          <w:color w:val="000000"/>
          <w:kern w:val="2"/>
          <w:sz w:val="24"/>
          <w:szCs w:val="24"/>
          <w:lang w:eastAsia="ar-SA"/>
        </w:rPr>
        <w:t xml:space="preserve">Considerando as metas apresentadas no item </w:t>
      </w:r>
      <w:r w:rsidR="009414CB">
        <w:rPr>
          <w:rFonts w:ascii="Arial" w:eastAsia="Arial" w:hAnsi="Arial" w:cs="Arial"/>
          <w:color w:val="000000"/>
          <w:kern w:val="2"/>
          <w:sz w:val="24"/>
          <w:szCs w:val="24"/>
          <w:lang w:eastAsia="ar-SA"/>
        </w:rPr>
        <w:t>4</w:t>
      </w:r>
      <w:r w:rsidR="00E46682">
        <w:rPr>
          <w:rFonts w:ascii="Arial" w:eastAsia="Arial" w:hAnsi="Arial" w:cs="Arial"/>
          <w:color w:val="000000"/>
          <w:kern w:val="2"/>
          <w:sz w:val="24"/>
          <w:szCs w:val="24"/>
          <w:lang w:eastAsia="ar-SA"/>
        </w:rPr>
        <w:t xml:space="preserve"> deste Plano de Trabalho</w:t>
      </w:r>
      <w:r w:rsidR="009414CB">
        <w:rPr>
          <w:rFonts w:ascii="Arial" w:eastAsia="Arial" w:hAnsi="Arial" w:cs="Arial"/>
          <w:color w:val="000000"/>
          <w:kern w:val="2"/>
          <w:sz w:val="24"/>
          <w:szCs w:val="24"/>
          <w:lang w:eastAsia="ar-SA"/>
        </w:rPr>
        <w:t>, define-se os seguintes parâmetros para aferição do cumprimento:</w:t>
      </w:r>
    </w:p>
    <w:p w14:paraId="2B551C3D" w14:textId="77777777" w:rsidR="009414CB" w:rsidRDefault="006A2B3A" w:rsidP="0023182D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line="240" w:lineRule="auto"/>
        <w:ind w:left="1418" w:right="28"/>
        <w:rPr>
          <w:rFonts w:ascii="Arial" w:eastAsia="Arial" w:hAnsi="Arial" w:cs="Arial"/>
          <w:color w:val="000000"/>
          <w:kern w:val="2"/>
          <w:szCs w:val="24"/>
          <w:lang w:eastAsia="ar-SA"/>
        </w:rPr>
      </w:pPr>
      <w:r w:rsidRPr="009414CB">
        <w:rPr>
          <w:rFonts w:ascii="Arial" w:eastAsia="Arial" w:hAnsi="Arial" w:cs="Arial"/>
          <w:color w:val="000000"/>
          <w:kern w:val="2"/>
          <w:szCs w:val="24"/>
          <w:lang w:eastAsia="ar-SA"/>
        </w:rPr>
        <w:t xml:space="preserve">Número de </w:t>
      </w:r>
      <w:r w:rsidR="00EB6AB9" w:rsidRPr="009414CB">
        <w:rPr>
          <w:rFonts w:ascii="Arial" w:eastAsia="Arial" w:hAnsi="Arial" w:cs="Arial"/>
          <w:color w:val="000000"/>
          <w:kern w:val="2"/>
          <w:szCs w:val="24"/>
          <w:lang w:eastAsia="ar-SA"/>
        </w:rPr>
        <w:t>materiais</w:t>
      </w:r>
      <w:r w:rsidR="009414CB">
        <w:rPr>
          <w:rFonts w:ascii="Arial" w:eastAsia="Arial" w:hAnsi="Arial" w:cs="Arial"/>
          <w:color w:val="000000"/>
          <w:kern w:val="2"/>
          <w:szCs w:val="24"/>
          <w:lang w:eastAsia="ar-SA"/>
        </w:rPr>
        <w:t xml:space="preserve"> de educação</w:t>
      </w:r>
      <w:r w:rsidR="00EB6AB9" w:rsidRPr="009414CB">
        <w:rPr>
          <w:rFonts w:ascii="Arial" w:eastAsia="Arial" w:hAnsi="Arial" w:cs="Arial"/>
          <w:color w:val="000000"/>
          <w:kern w:val="2"/>
          <w:szCs w:val="24"/>
          <w:lang w:eastAsia="ar-SA"/>
        </w:rPr>
        <w:t xml:space="preserve"> impressos</w:t>
      </w:r>
      <w:r w:rsidR="009414CB">
        <w:rPr>
          <w:rFonts w:ascii="Arial" w:eastAsia="Arial" w:hAnsi="Arial" w:cs="Arial"/>
          <w:color w:val="000000"/>
          <w:kern w:val="2"/>
          <w:szCs w:val="24"/>
          <w:lang w:eastAsia="ar-SA"/>
        </w:rPr>
        <w:t xml:space="preserve"> e entregues à comunidade;</w:t>
      </w:r>
    </w:p>
    <w:p w14:paraId="46394DCF" w14:textId="4DE0F23C" w:rsidR="00FC7828" w:rsidRDefault="009414CB" w:rsidP="0023182D">
      <w:pPr>
        <w:pStyle w:val="Pargrafoda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line="240" w:lineRule="auto"/>
        <w:ind w:left="1418" w:right="28"/>
        <w:rPr>
          <w:rFonts w:ascii="Arial" w:eastAsia="Arial" w:hAnsi="Arial" w:cs="Arial"/>
          <w:color w:val="000000"/>
          <w:kern w:val="2"/>
          <w:szCs w:val="24"/>
          <w:lang w:eastAsia="ar-SA"/>
        </w:rPr>
      </w:pPr>
      <w:r>
        <w:rPr>
          <w:rFonts w:ascii="Arial" w:eastAsia="Arial" w:hAnsi="Arial" w:cs="Arial"/>
          <w:color w:val="000000"/>
          <w:kern w:val="2"/>
          <w:szCs w:val="24"/>
          <w:lang w:eastAsia="ar-SA"/>
        </w:rPr>
        <w:t>Jardim de mel implementado e devidamente identificado.</w:t>
      </w:r>
      <w:r w:rsidR="00EB6AB9" w:rsidRPr="009414CB">
        <w:rPr>
          <w:rFonts w:ascii="Arial" w:eastAsia="Arial" w:hAnsi="Arial" w:cs="Arial"/>
          <w:color w:val="000000"/>
          <w:kern w:val="2"/>
          <w:szCs w:val="24"/>
          <w:lang w:eastAsia="ar-SA"/>
        </w:rPr>
        <w:t xml:space="preserve"> </w:t>
      </w:r>
    </w:p>
    <w:p w14:paraId="49B9BCD7" w14:textId="77777777" w:rsidR="005A2B6A" w:rsidRPr="009414CB" w:rsidRDefault="005A2B6A" w:rsidP="005A2B6A">
      <w:pPr>
        <w:pStyle w:val="PargrafodaLista"/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line="240" w:lineRule="auto"/>
        <w:ind w:left="1418" w:right="28"/>
        <w:rPr>
          <w:rFonts w:ascii="Arial" w:eastAsia="Arial" w:hAnsi="Arial" w:cs="Arial"/>
          <w:color w:val="000000"/>
          <w:kern w:val="2"/>
          <w:szCs w:val="24"/>
          <w:lang w:eastAsia="ar-SA"/>
        </w:rPr>
      </w:pPr>
    </w:p>
    <w:p w14:paraId="1782B3AC" w14:textId="3889A09D" w:rsidR="00CD0F75" w:rsidRPr="00CD0F75" w:rsidRDefault="00CD0F75" w:rsidP="00CD0F7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28" w:firstLine="0"/>
        <w:contextualSpacing/>
        <w:jc w:val="both"/>
        <w:rPr>
          <w:rFonts w:ascii="Arial" w:eastAsia="Arial" w:hAnsi="Arial" w:cs="Arial"/>
          <w:b/>
          <w:color w:val="000000"/>
          <w:kern w:val="2"/>
          <w:sz w:val="24"/>
          <w:szCs w:val="24"/>
          <w:lang w:eastAsia="ar-SA"/>
        </w:rPr>
      </w:pPr>
      <w:r w:rsidRPr="00CD0F75">
        <w:rPr>
          <w:rFonts w:ascii="Arial" w:eastAsia="Arial" w:hAnsi="Arial" w:cs="Arial"/>
          <w:b/>
          <w:color w:val="000000"/>
          <w:kern w:val="2"/>
          <w:sz w:val="24"/>
          <w:szCs w:val="24"/>
          <w:lang w:eastAsia="ar-SA"/>
        </w:rPr>
        <w:t>DETALHAMENTO TÉCNICO DOS EQUIPAMENTOS NECESSÁRIOS PARA A EX</w:t>
      </w:r>
      <w:r w:rsidR="003E0101">
        <w:rPr>
          <w:rFonts w:ascii="Arial" w:eastAsia="Arial" w:hAnsi="Arial" w:cs="Arial"/>
          <w:b/>
          <w:color w:val="000000"/>
          <w:kern w:val="2"/>
          <w:sz w:val="24"/>
          <w:szCs w:val="24"/>
          <w:lang w:eastAsia="ar-SA"/>
        </w:rPr>
        <w:t>ECUÇÃO DA IMPLEMENTAÇÃO DOS MELIPONÁRIOS</w:t>
      </w:r>
    </w:p>
    <w:p w14:paraId="4302CF55" w14:textId="77777777" w:rsidR="00CD0F75" w:rsidRDefault="00CD0F75" w:rsidP="00CD0F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31" w:after="0" w:line="240" w:lineRule="auto"/>
        <w:ind w:right="26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eastAsia="ar-SA"/>
        </w:rPr>
      </w:pPr>
    </w:p>
    <w:p w14:paraId="3C354DEA" w14:textId="14F565D1" w:rsidR="00A94A28" w:rsidRPr="00A94A28" w:rsidRDefault="00A94A28" w:rsidP="00A94A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Arial" w:hAnsi="Arial" w:cs="Arial"/>
          <w:color w:val="000000"/>
          <w:kern w:val="2"/>
          <w:sz w:val="24"/>
          <w:szCs w:val="24"/>
          <w:lang w:eastAsia="ar-SA"/>
        </w:rPr>
        <w:t xml:space="preserve">Para a </w:t>
      </w:r>
      <w:r w:rsidRPr="00A94A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instalação dos meliponários, os seguintes itens deverão ser considerados e definidos quando da proposição do loca</w:t>
      </w:r>
      <w:r w:rsidR="008323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 de instalação, observado o disposto no Apêndice I – Descritivo das Caixas Racionais</w:t>
      </w:r>
      <w:r w:rsidRPr="00A94A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14:paraId="015261F3" w14:textId="77777777" w:rsidR="00A94A28" w:rsidRDefault="00A94A28" w:rsidP="00A94A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63FAE14C" w14:textId="41C5580B" w:rsidR="00A94A28" w:rsidRPr="00A94A28" w:rsidRDefault="00A94A28" w:rsidP="00A94A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94A2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-</w:t>
      </w:r>
      <w:r w:rsidRPr="00A94A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Ser de fácil acesso para a instalação das caixas do meliponário;</w:t>
      </w:r>
    </w:p>
    <w:p w14:paraId="2AA211E7" w14:textId="3E581314" w:rsidR="00A94A28" w:rsidRPr="00A94A28" w:rsidRDefault="00A94A28" w:rsidP="00A94A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94A2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-</w:t>
      </w:r>
      <w:r w:rsidRPr="00A94A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Estar a uma distância máxima de 300 metros de um núcleo urbanizado (cidade, distrito, comunidade ou vilarejo), longe das estradas e áreas em obras;</w:t>
      </w:r>
    </w:p>
    <w:p w14:paraId="269596F9" w14:textId="64E963C2" w:rsidR="00A94A28" w:rsidRPr="00A94A28" w:rsidRDefault="00A94A28" w:rsidP="00A94A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94A2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-</w:t>
      </w:r>
      <w:r w:rsidRPr="00A94A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Possuir visitações constantes, sendo um local de fácil acesso aos transeuntes, considerando os critérios de acessibilidade;</w:t>
      </w:r>
    </w:p>
    <w:p w14:paraId="53CD8FF2" w14:textId="55DB5A0C" w:rsidR="00A94A28" w:rsidRPr="00A94A28" w:rsidRDefault="00A94A28" w:rsidP="00A94A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94A2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-</w:t>
      </w:r>
      <w:r w:rsidRPr="00A94A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Ter espaço para receber o material complementar de comunicação, totem e placa de identificação do Projeto “Poliniza Paraná”, utilizando a identidade visual do Projeto.</w:t>
      </w:r>
    </w:p>
    <w:p w14:paraId="679B759A" w14:textId="77777777" w:rsidR="00A94A28" w:rsidRDefault="00A94A28" w:rsidP="00A94A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10180751" w14:textId="288DEBCA" w:rsidR="00A94A28" w:rsidRPr="00A94A28" w:rsidRDefault="00A94A28" w:rsidP="00A94A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94A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meliponários não deverão ser instalados próximos ao local de criação de animais.</w:t>
      </w:r>
    </w:p>
    <w:p w14:paraId="7C040F10" w14:textId="77777777" w:rsidR="00A94A28" w:rsidRDefault="00A94A28" w:rsidP="00A94A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04DD5E16" w14:textId="57FC1024" w:rsidR="00A94A28" w:rsidRPr="00A94A28" w:rsidRDefault="00A94A28" w:rsidP="00A94A2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94A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Recomenda-se a observância dos seguintes aspectos para instalação: </w:t>
      </w:r>
    </w:p>
    <w:p w14:paraId="0798DE61" w14:textId="77777777" w:rsidR="00A94A28" w:rsidRDefault="00A94A28" w:rsidP="00A94A28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3B6F1330" w14:textId="69C6B84A" w:rsidR="00A94A28" w:rsidRPr="00A94A28" w:rsidRDefault="00A94A28" w:rsidP="00A94A28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94A2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-</w:t>
      </w:r>
      <w:r w:rsidRPr="00A94A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Vegetação: plantio de plantas nativas; </w:t>
      </w:r>
    </w:p>
    <w:p w14:paraId="2F3FDDD3" w14:textId="1405BE73" w:rsidR="00A94A28" w:rsidRPr="00A94A28" w:rsidRDefault="00A94A28" w:rsidP="00A94A28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94A2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-</w:t>
      </w:r>
      <w:r w:rsidRPr="00A94A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Água: deve-se preferir água corrente e de boa qualidade e que esteja a menos de 300 metros do meliponário;</w:t>
      </w:r>
    </w:p>
    <w:p w14:paraId="402DA2C5" w14:textId="3A21474F" w:rsidR="00A94A28" w:rsidRPr="00A94A28" w:rsidRDefault="00A94A28" w:rsidP="00A94A28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94A2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-</w:t>
      </w:r>
      <w:r w:rsidRPr="00A94A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Vento: evitar locais de ventos fortes que dificultem o voo das abelhas. Evitar correntes de ar frio que dificultam o aquecimento interno das caixas. Dar preferência aos locais mais protegidos por vegetação nativa, com fácil acesso e visibilidade para os visitantes;</w:t>
      </w:r>
    </w:p>
    <w:p w14:paraId="3610132F" w14:textId="77777777" w:rsidR="00A94A28" w:rsidRDefault="00A94A28" w:rsidP="00A94A28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94A2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-</w:t>
      </w:r>
      <w:r w:rsidRPr="00A94A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Sombreamento: o meliponário deve ser levemente sombreado, para proporcionar um conforto térmico;</w:t>
      </w:r>
    </w:p>
    <w:p w14:paraId="37D7E7A2" w14:textId="7376F7DF" w:rsidR="00A94A28" w:rsidRPr="00A94A28" w:rsidRDefault="00A94A28" w:rsidP="00A94A28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94A2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-</w:t>
      </w:r>
      <w:r w:rsidRPr="00A94A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Distância: possibilitar a distância mínima de dois metros entre os meliponários;</w:t>
      </w:r>
    </w:p>
    <w:p w14:paraId="032A78ED" w14:textId="77777777" w:rsidR="00A94A28" w:rsidRDefault="00A94A28" w:rsidP="00A94A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94A2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-</w:t>
      </w:r>
      <w:r w:rsidRPr="00A94A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Estruturas complementares: após a instalação dos meliponários, o município solicitante poderá garantir a instalação de estruturas de paisagismo com flores e árvores nativas. </w:t>
      </w:r>
    </w:p>
    <w:p w14:paraId="03E07F26" w14:textId="77777777" w:rsidR="00A94A28" w:rsidRDefault="00A94A28" w:rsidP="00A94A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0DDFFED" w14:textId="505A4EE2" w:rsidR="00A94A28" w:rsidRPr="00A94A28" w:rsidRDefault="00A94A28" w:rsidP="00A94A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94A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Caso seja possível, poderá co</w:t>
      </w:r>
      <w:r w:rsidR="005A2B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nter também um jardim sensorial.</w:t>
      </w:r>
    </w:p>
    <w:p w14:paraId="0FB00B48" w14:textId="6FD564FC" w:rsidR="00A94A28" w:rsidRPr="00A94A28" w:rsidRDefault="00A94A28" w:rsidP="00A94A2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94A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Evitar lugares com muita névoa. </w:t>
      </w:r>
    </w:p>
    <w:p w14:paraId="2EE5C8C4" w14:textId="3357D098" w:rsidR="00CD0F75" w:rsidRPr="00CD0F75" w:rsidRDefault="00CD0F75" w:rsidP="00CD0F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31" w:after="0" w:line="240" w:lineRule="auto"/>
        <w:ind w:right="28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eastAsia="ar-SA"/>
        </w:rPr>
      </w:pPr>
      <w:r w:rsidRPr="00CD0F75">
        <w:rPr>
          <w:rFonts w:ascii="Arial" w:eastAsia="Arial" w:hAnsi="Arial" w:cs="Arial"/>
          <w:color w:val="000000"/>
          <w:kern w:val="2"/>
          <w:sz w:val="24"/>
          <w:szCs w:val="24"/>
          <w:lang w:eastAsia="ar-SA"/>
        </w:rPr>
        <w:t xml:space="preserve">Na consecução do objeto do presente Convênio, o </w:t>
      </w:r>
      <w:r w:rsidRPr="00CD0F75">
        <w:rPr>
          <w:rFonts w:ascii="Arial" w:eastAsia="Arial" w:hAnsi="Arial" w:cs="Arial"/>
          <w:b/>
          <w:color w:val="000000"/>
          <w:kern w:val="2"/>
          <w:sz w:val="24"/>
          <w:szCs w:val="24"/>
          <w:lang w:eastAsia="ar-SA"/>
        </w:rPr>
        <w:t>MUNICÍPIO</w:t>
      </w:r>
      <w:r w:rsidRPr="00CD0F75">
        <w:rPr>
          <w:rFonts w:ascii="Arial" w:eastAsia="Arial" w:hAnsi="Arial" w:cs="Arial"/>
          <w:color w:val="000000"/>
          <w:kern w:val="2"/>
          <w:sz w:val="24"/>
          <w:szCs w:val="24"/>
          <w:lang w:eastAsia="ar-SA"/>
        </w:rPr>
        <w:t xml:space="preserve"> deverá adquirir e instalar</w:t>
      </w:r>
      <w:r w:rsidR="0083232A">
        <w:rPr>
          <w:rFonts w:ascii="Arial" w:eastAsia="Arial" w:hAnsi="Arial" w:cs="Arial"/>
          <w:color w:val="000000"/>
          <w:kern w:val="2"/>
          <w:sz w:val="24"/>
          <w:szCs w:val="24"/>
          <w:lang w:eastAsia="ar-SA"/>
        </w:rPr>
        <w:t xml:space="preserve"> os meliponários e estruturas complementares</w:t>
      </w:r>
      <w:r w:rsidRPr="00CD0F75">
        <w:rPr>
          <w:rFonts w:ascii="Arial" w:eastAsia="Arial" w:hAnsi="Arial" w:cs="Arial"/>
          <w:color w:val="000000"/>
          <w:kern w:val="2"/>
          <w:sz w:val="24"/>
          <w:szCs w:val="24"/>
          <w:lang w:eastAsia="ar-SA"/>
        </w:rPr>
        <w:t>, observado o disposto na Lei Federal nº 14.133/2021:</w:t>
      </w:r>
    </w:p>
    <w:p w14:paraId="4053D25B" w14:textId="77777777" w:rsidR="00CD0F75" w:rsidRPr="00CD0F75" w:rsidRDefault="00CD0F75" w:rsidP="00CD0F75">
      <w:pPr>
        <w:widowControl w:val="0"/>
        <w:tabs>
          <w:tab w:val="left" w:pos="1134"/>
        </w:tabs>
        <w:spacing w:before="131" w:after="0" w:line="240" w:lineRule="auto"/>
        <w:ind w:right="28"/>
        <w:jc w:val="both"/>
        <w:rPr>
          <w:rFonts w:ascii="Arial" w:eastAsia="Arial" w:hAnsi="Arial" w:cs="Arial"/>
          <w:kern w:val="2"/>
          <w:sz w:val="24"/>
          <w:szCs w:val="24"/>
          <w:lang w:eastAsia="ar-SA"/>
        </w:rPr>
      </w:pPr>
    </w:p>
    <w:tbl>
      <w:tblPr>
        <w:tblW w:w="9011" w:type="dxa"/>
        <w:jc w:val="center"/>
        <w:tblLayout w:type="fixed"/>
        <w:tblLook w:val="0000" w:firstRow="0" w:lastRow="0" w:firstColumn="0" w:lastColumn="0" w:noHBand="0" w:noVBand="0"/>
      </w:tblPr>
      <w:tblGrid>
        <w:gridCol w:w="3853"/>
        <w:gridCol w:w="5158"/>
      </w:tblGrid>
      <w:tr w:rsidR="00CD0F75" w:rsidRPr="00CD0F75" w14:paraId="08042419" w14:textId="77777777" w:rsidTr="00542B17">
        <w:trPr>
          <w:trHeight w:val="880"/>
          <w:jc w:val="center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bottom"/>
          </w:tcPr>
          <w:p w14:paraId="5DC49856" w14:textId="77777777" w:rsidR="00CD0F75" w:rsidRPr="00E46682" w:rsidRDefault="00CD0F75" w:rsidP="00CD0F75">
            <w:pPr>
              <w:suppressAutoHyphens w:val="0"/>
              <w:spacing w:after="200" w:line="240" w:lineRule="auto"/>
              <w:rPr>
                <w:rFonts w:ascii="Arial" w:eastAsia="Arial" w:hAnsi="Arial" w:cs="Arial"/>
                <w:b/>
                <w:kern w:val="2"/>
                <w:sz w:val="20"/>
                <w:szCs w:val="20"/>
                <w:lang w:eastAsia="ar-SA"/>
              </w:rPr>
            </w:pPr>
          </w:p>
          <w:p w14:paraId="5A14F335" w14:textId="77777777" w:rsidR="00CD0F75" w:rsidRPr="00E46682" w:rsidRDefault="00CD0F75" w:rsidP="00CD0F75">
            <w:pPr>
              <w:suppressAutoHyphens w:val="0"/>
              <w:spacing w:after="200" w:line="240" w:lineRule="auto"/>
              <w:jc w:val="center"/>
              <w:rPr>
                <w:rFonts w:ascii="Arial" w:eastAsia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E46682">
              <w:rPr>
                <w:rFonts w:ascii="Arial" w:eastAsia="Arial" w:hAnsi="Arial" w:cs="Arial"/>
                <w:b/>
                <w:kern w:val="2"/>
                <w:sz w:val="20"/>
                <w:szCs w:val="20"/>
                <w:lang w:eastAsia="ar-SA"/>
              </w:rPr>
              <w:t>ITENS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bottom"/>
          </w:tcPr>
          <w:p w14:paraId="70C31B88" w14:textId="3C91EC5B" w:rsidR="00CD0F75" w:rsidRPr="00E46682" w:rsidRDefault="009414CB" w:rsidP="00CD0F75">
            <w:pPr>
              <w:suppressAutoHyphens w:val="0"/>
              <w:spacing w:after="200" w:line="240" w:lineRule="auto"/>
              <w:jc w:val="center"/>
              <w:rPr>
                <w:rFonts w:ascii="Arial" w:eastAsia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E46682">
              <w:rPr>
                <w:rFonts w:ascii="Arial" w:eastAsia="Arial" w:hAnsi="Arial" w:cs="Arial"/>
                <w:b/>
                <w:kern w:val="2"/>
                <w:sz w:val="20"/>
                <w:szCs w:val="20"/>
                <w:lang w:eastAsia="ar-SA"/>
              </w:rPr>
              <w:t>Implementação de 01 (um) jardim de mel</w:t>
            </w:r>
          </w:p>
        </w:tc>
      </w:tr>
      <w:tr w:rsidR="00CD0F75" w:rsidRPr="00CD0F75" w14:paraId="09E24370" w14:textId="77777777" w:rsidTr="00542B17">
        <w:trPr>
          <w:trHeight w:val="221"/>
          <w:jc w:val="center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97F1" w14:textId="239789D7" w:rsidR="00CD0F75" w:rsidRPr="00E46682" w:rsidRDefault="00CD0F75" w:rsidP="005A2B6A">
            <w:pPr>
              <w:suppressAutoHyphens w:val="0"/>
              <w:spacing w:after="200" w:line="240" w:lineRule="auto"/>
              <w:jc w:val="both"/>
              <w:rPr>
                <w:rFonts w:ascii="Arial" w:eastAsia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BCC8" w14:textId="6E95CFD5" w:rsidR="00CD0F75" w:rsidRPr="00E46682" w:rsidRDefault="00CD0F75" w:rsidP="005A2B6A">
            <w:pPr>
              <w:suppressAutoHyphens w:val="0"/>
              <w:spacing w:after="200" w:line="276" w:lineRule="auto"/>
              <w:jc w:val="both"/>
              <w:rPr>
                <w:rFonts w:ascii="Arial" w:eastAsia="Arial" w:hAnsi="Arial" w:cs="Arial"/>
                <w:kern w:val="2"/>
                <w:sz w:val="20"/>
                <w:szCs w:val="20"/>
                <w:lang w:eastAsia="ar-SA"/>
              </w:rPr>
            </w:pPr>
          </w:p>
        </w:tc>
      </w:tr>
      <w:tr w:rsidR="00CD0F75" w:rsidRPr="00CD0F75" w14:paraId="200E800C" w14:textId="77777777" w:rsidTr="00AA76DE">
        <w:trPr>
          <w:trHeight w:val="64"/>
          <w:jc w:val="center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E00D" w14:textId="078FD4ED" w:rsidR="00CD0F75" w:rsidRPr="00E46682" w:rsidRDefault="00CD0F75" w:rsidP="005A2B6A">
            <w:pPr>
              <w:suppressAutoHyphens w:val="0"/>
              <w:spacing w:after="200" w:line="240" w:lineRule="auto"/>
              <w:jc w:val="both"/>
              <w:rPr>
                <w:rFonts w:ascii="Arial" w:eastAsia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2DB0" w14:textId="045308DB" w:rsidR="00CD0F75" w:rsidRPr="00E46682" w:rsidRDefault="00CD0F75" w:rsidP="005A2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76" w:lineRule="auto"/>
              <w:jc w:val="both"/>
              <w:rPr>
                <w:rFonts w:ascii="Arial" w:eastAsia="Arial" w:hAnsi="Arial" w:cs="Arial"/>
                <w:kern w:val="2"/>
                <w:sz w:val="20"/>
                <w:szCs w:val="20"/>
                <w:lang w:eastAsia="ar-SA"/>
              </w:rPr>
            </w:pPr>
          </w:p>
        </w:tc>
      </w:tr>
      <w:tr w:rsidR="00CD0F75" w:rsidRPr="00CD0F75" w14:paraId="6EA03ECB" w14:textId="77777777" w:rsidTr="00AA76DE">
        <w:trPr>
          <w:trHeight w:val="492"/>
          <w:jc w:val="center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0E4B" w14:textId="33E83714" w:rsidR="00CD0F75" w:rsidRPr="00E46682" w:rsidRDefault="00CD0F75" w:rsidP="005A2B6A">
            <w:pPr>
              <w:suppressAutoHyphens w:val="0"/>
              <w:spacing w:after="200" w:line="240" w:lineRule="auto"/>
              <w:jc w:val="both"/>
              <w:rPr>
                <w:rFonts w:ascii="Arial" w:eastAsia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4D73" w14:textId="00877162" w:rsidR="00CD0F75" w:rsidRPr="00E46682" w:rsidRDefault="00CD0F75" w:rsidP="005A2B6A">
            <w:pPr>
              <w:suppressAutoHyphens w:val="0"/>
              <w:spacing w:after="200" w:line="240" w:lineRule="auto"/>
              <w:jc w:val="both"/>
              <w:rPr>
                <w:rFonts w:ascii="Arial" w:eastAsia="Arial" w:hAnsi="Arial" w:cs="Arial"/>
                <w:kern w:val="2"/>
                <w:sz w:val="20"/>
                <w:szCs w:val="20"/>
                <w:lang w:eastAsia="ar-SA"/>
              </w:rPr>
            </w:pPr>
          </w:p>
        </w:tc>
      </w:tr>
      <w:tr w:rsidR="00CD0F75" w:rsidRPr="00CD0F75" w14:paraId="24301AB8" w14:textId="77777777" w:rsidTr="00AA76DE">
        <w:trPr>
          <w:trHeight w:val="248"/>
          <w:jc w:val="center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E211" w14:textId="2FB69C00" w:rsidR="00CD0F75" w:rsidRPr="00E46682" w:rsidRDefault="00CD0F75" w:rsidP="005A2B6A">
            <w:pPr>
              <w:suppressAutoHyphens w:val="0"/>
              <w:spacing w:after="200" w:line="240" w:lineRule="auto"/>
              <w:jc w:val="both"/>
              <w:rPr>
                <w:rFonts w:ascii="Arial" w:eastAsia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6471" w14:textId="67157C70" w:rsidR="00CD0F75" w:rsidRPr="00E46682" w:rsidRDefault="00CD0F75" w:rsidP="005A2B6A">
            <w:pPr>
              <w:suppressAutoHyphens w:val="0"/>
              <w:spacing w:after="200" w:line="240" w:lineRule="auto"/>
              <w:jc w:val="both"/>
              <w:rPr>
                <w:rFonts w:ascii="Arial" w:eastAsia="Arial" w:hAnsi="Arial" w:cs="Arial"/>
                <w:kern w:val="2"/>
                <w:sz w:val="20"/>
                <w:szCs w:val="20"/>
                <w:lang w:eastAsia="ar-SA"/>
              </w:rPr>
            </w:pPr>
          </w:p>
        </w:tc>
      </w:tr>
      <w:tr w:rsidR="00CD0F75" w:rsidRPr="00CD0F75" w14:paraId="41F6D62C" w14:textId="77777777" w:rsidTr="00AA76DE">
        <w:trPr>
          <w:trHeight w:val="539"/>
          <w:jc w:val="center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CC40" w14:textId="0B8B89AA" w:rsidR="00CD0F75" w:rsidRPr="00E46682" w:rsidRDefault="00CD0F75" w:rsidP="005A2B6A">
            <w:pPr>
              <w:tabs>
                <w:tab w:val="left" w:pos="1276"/>
              </w:tabs>
              <w:suppressAutoHyphens w:val="0"/>
              <w:spacing w:after="200" w:line="240" w:lineRule="auto"/>
              <w:ind w:right="20"/>
              <w:jc w:val="both"/>
              <w:rPr>
                <w:rFonts w:ascii="Arial" w:eastAsia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910F" w14:textId="3E53CB9A" w:rsidR="00CD0F75" w:rsidRPr="00E46682" w:rsidRDefault="001A5D93" w:rsidP="005A2B6A">
            <w:pPr>
              <w:tabs>
                <w:tab w:val="left" w:pos="1276"/>
              </w:tabs>
              <w:suppressAutoHyphens w:val="0"/>
              <w:spacing w:after="200" w:line="240" w:lineRule="auto"/>
              <w:jc w:val="both"/>
              <w:rPr>
                <w:rFonts w:ascii="Arial" w:eastAsia="Arial" w:hAnsi="Arial" w:cs="Arial"/>
                <w:kern w:val="2"/>
                <w:sz w:val="20"/>
                <w:szCs w:val="20"/>
                <w:lang w:eastAsia="ar-SA"/>
              </w:rPr>
            </w:pPr>
            <w:r w:rsidRPr="00E46682">
              <w:rPr>
                <w:rFonts w:ascii="Arial" w:eastAsia="Arial" w:hAnsi="Arial" w:cs="Arial"/>
                <w:kern w:val="2"/>
                <w:sz w:val="20"/>
                <w:szCs w:val="20"/>
                <w:lang w:eastAsia="ar-SA"/>
              </w:rPr>
              <w:t>.</w:t>
            </w:r>
          </w:p>
        </w:tc>
      </w:tr>
    </w:tbl>
    <w:p w14:paraId="42FA0372" w14:textId="1331D976" w:rsidR="00CD0F75" w:rsidRDefault="00CD0F75" w:rsidP="00CD0F75">
      <w:pPr>
        <w:pStyle w:val="PargrafodaLista"/>
        <w:tabs>
          <w:tab w:val="left" w:pos="0"/>
        </w:tabs>
        <w:spacing w:after="0" w:line="276" w:lineRule="auto"/>
        <w:ind w:left="0" w:right="26"/>
        <w:rPr>
          <w:rFonts w:ascii="Arial" w:hAnsi="Arial" w:cs="Arial"/>
          <w:b/>
          <w:sz w:val="22"/>
        </w:rPr>
      </w:pPr>
    </w:p>
    <w:p w14:paraId="7A703864" w14:textId="1A2482F6" w:rsidR="00CD0F75" w:rsidRPr="003973EB" w:rsidRDefault="003E0101" w:rsidP="003973EB">
      <w:pPr>
        <w:rPr>
          <w:rFonts w:ascii="Arial" w:hAnsi="Arial" w:cs="Arial"/>
          <w:sz w:val="24"/>
          <w:szCs w:val="24"/>
        </w:rPr>
      </w:pPr>
      <w:r w:rsidRPr="003973EB">
        <w:rPr>
          <w:rFonts w:ascii="Arial" w:hAnsi="Arial" w:cs="Arial"/>
          <w:sz w:val="24"/>
          <w:szCs w:val="24"/>
        </w:rPr>
        <w:t>Deverão ser observadas as diretrizes constantes do Apêndice</w:t>
      </w:r>
      <w:r w:rsidR="00E46682">
        <w:rPr>
          <w:rFonts w:ascii="Arial" w:hAnsi="Arial" w:cs="Arial"/>
          <w:sz w:val="24"/>
          <w:szCs w:val="24"/>
        </w:rPr>
        <w:t xml:space="preserve"> I -</w:t>
      </w:r>
      <w:r w:rsidRPr="003973EB">
        <w:rPr>
          <w:rFonts w:ascii="Arial" w:hAnsi="Arial" w:cs="Arial"/>
          <w:sz w:val="24"/>
          <w:szCs w:val="24"/>
        </w:rPr>
        <w:t xml:space="preserve"> Descritivo das Caixas Racionais.</w:t>
      </w:r>
    </w:p>
    <w:p w14:paraId="39D46594" w14:textId="77777777" w:rsidR="003E0101" w:rsidRDefault="003E0101" w:rsidP="00CD0F75">
      <w:pPr>
        <w:pStyle w:val="PargrafodaLista"/>
        <w:tabs>
          <w:tab w:val="left" w:pos="0"/>
        </w:tabs>
        <w:spacing w:after="0" w:line="276" w:lineRule="auto"/>
        <w:ind w:left="0" w:right="26"/>
        <w:rPr>
          <w:rFonts w:ascii="Arial" w:hAnsi="Arial" w:cs="Arial"/>
          <w:b/>
          <w:sz w:val="22"/>
        </w:rPr>
      </w:pPr>
    </w:p>
    <w:p w14:paraId="514F7328" w14:textId="7BD9B4D4" w:rsidR="00CD0F75" w:rsidRPr="00CD0F75" w:rsidRDefault="00CD0F75" w:rsidP="00CD0F75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/>
        <w:rPr>
          <w:rFonts w:ascii="Arial" w:eastAsia="Arial" w:hAnsi="Arial" w:cs="Arial"/>
          <w:b/>
          <w:color w:val="000000"/>
          <w:kern w:val="2"/>
          <w:szCs w:val="24"/>
          <w:lang w:eastAsia="ar-SA"/>
        </w:rPr>
      </w:pPr>
      <w:r w:rsidRPr="00CD0F75">
        <w:rPr>
          <w:rFonts w:ascii="Arial" w:eastAsia="Arial" w:hAnsi="Arial" w:cs="Arial"/>
          <w:b/>
          <w:color w:val="000000"/>
          <w:kern w:val="2"/>
          <w:szCs w:val="24"/>
          <w:lang w:eastAsia="ar-SA"/>
        </w:rPr>
        <w:lastRenderedPageBreak/>
        <w:t>PLANO DE APLICAÇÃO DOS RECURSOS FINANCEIROS</w:t>
      </w:r>
    </w:p>
    <w:p w14:paraId="0B4B7A2B" w14:textId="05C0C9B9" w:rsidR="00CD0F75" w:rsidRDefault="00CD0F75" w:rsidP="00CD0F75">
      <w:pPr>
        <w:suppressAutoHyphens w:val="0"/>
        <w:spacing w:after="0" w:line="240" w:lineRule="auto"/>
        <w:ind w:right="28"/>
        <w:jc w:val="both"/>
        <w:rPr>
          <w:rFonts w:ascii="Arial" w:eastAsia="Arial" w:hAnsi="Arial" w:cs="Arial"/>
          <w:kern w:val="2"/>
          <w:sz w:val="24"/>
          <w:szCs w:val="24"/>
          <w:lang w:eastAsia="ar-SA"/>
        </w:rPr>
      </w:pPr>
      <w:r w:rsidRPr="00CD0F75">
        <w:rPr>
          <w:rFonts w:ascii="Arial" w:eastAsia="Arial" w:hAnsi="Arial" w:cs="Arial"/>
          <w:kern w:val="2"/>
          <w:sz w:val="24"/>
          <w:szCs w:val="24"/>
          <w:lang w:eastAsia="ar-SA"/>
        </w:rPr>
        <w:t>Os Orçamentos, com a descrição dos serviços, os quantitativos e os custos unitários, foram estimados a partir das Tabelas de Referência</w:t>
      </w:r>
      <w:r>
        <w:rPr>
          <w:rFonts w:ascii="Arial" w:eastAsia="Arial" w:hAnsi="Arial" w:cs="Arial"/>
          <w:kern w:val="2"/>
          <w:sz w:val="24"/>
          <w:szCs w:val="24"/>
          <w:lang w:eastAsia="ar-SA"/>
        </w:rPr>
        <w:t xml:space="preserve"> [.]</w:t>
      </w:r>
      <w:r w:rsidR="00A94A28">
        <w:rPr>
          <w:rFonts w:ascii="Arial" w:eastAsia="Arial" w:hAnsi="Arial" w:cs="Arial"/>
          <w:kern w:val="2"/>
          <w:sz w:val="24"/>
          <w:szCs w:val="24"/>
          <w:lang w:eastAsia="ar-SA"/>
        </w:rPr>
        <w:t xml:space="preserve">, para a implantação do Jardim de Mel no </w:t>
      </w:r>
      <w:r w:rsidR="00A94A28" w:rsidRPr="00A94A28">
        <w:rPr>
          <w:rFonts w:ascii="Arial" w:eastAsia="Arial" w:hAnsi="Arial" w:cs="Arial"/>
          <w:b/>
          <w:kern w:val="2"/>
          <w:sz w:val="24"/>
          <w:szCs w:val="24"/>
          <w:lang w:eastAsia="ar-SA"/>
        </w:rPr>
        <w:t>MUNICÍPIO</w:t>
      </w:r>
      <w:r>
        <w:rPr>
          <w:rFonts w:ascii="Arial" w:eastAsia="Arial" w:hAnsi="Arial" w:cs="Arial"/>
          <w:kern w:val="2"/>
          <w:sz w:val="24"/>
          <w:szCs w:val="24"/>
          <w:lang w:eastAsia="ar-SA"/>
        </w:rPr>
        <w:t xml:space="preserve">, resultando no valor total de </w:t>
      </w:r>
      <w:r w:rsidRPr="00CD0F75">
        <w:rPr>
          <w:rFonts w:ascii="Arial" w:eastAsia="Arial" w:hAnsi="Arial" w:cs="Arial"/>
          <w:kern w:val="2"/>
          <w:sz w:val="24"/>
          <w:szCs w:val="24"/>
          <w:lang w:eastAsia="ar-SA"/>
        </w:rPr>
        <w:t xml:space="preserve">R$ [.] </w:t>
      </w:r>
      <w:proofErr w:type="gramStart"/>
      <w:r w:rsidRPr="00CD0F75">
        <w:rPr>
          <w:rFonts w:ascii="Arial" w:eastAsia="Arial" w:hAnsi="Arial" w:cs="Arial"/>
          <w:kern w:val="2"/>
          <w:sz w:val="24"/>
          <w:szCs w:val="24"/>
          <w:lang w:eastAsia="ar-SA"/>
        </w:rPr>
        <w:t>[( por</w:t>
      </w:r>
      <w:proofErr w:type="gramEnd"/>
      <w:r w:rsidRPr="00CD0F75">
        <w:rPr>
          <w:rFonts w:ascii="Arial" w:eastAsia="Arial" w:hAnsi="Arial" w:cs="Arial"/>
          <w:kern w:val="2"/>
          <w:sz w:val="24"/>
          <w:szCs w:val="24"/>
          <w:lang w:eastAsia="ar-SA"/>
        </w:rPr>
        <w:t xml:space="preserve"> extenso)</w:t>
      </w:r>
      <w:r w:rsidR="00E46682">
        <w:rPr>
          <w:rFonts w:ascii="Arial" w:eastAsia="Arial" w:hAnsi="Arial" w:cs="Arial"/>
          <w:kern w:val="2"/>
          <w:sz w:val="24"/>
          <w:szCs w:val="24"/>
          <w:lang w:eastAsia="ar-SA"/>
        </w:rPr>
        <w:t>]</w:t>
      </w:r>
      <w:r>
        <w:rPr>
          <w:rFonts w:ascii="Arial" w:eastAsia="Arial" w:hAnsi="Arial" w:cs="Arial"/>
          <w:kern w:val="2"/>
          <w:sz w:val="24"/>
          <w:szCs w:val="24"/>
          <w:lang w:eastAsia="ar-SA"/>
        </w:rPr>
        <w:t>.</w:t>
      </w:r>
    </w:p>
    <w:p w14:paraId="17FA7B39" w14:textId="7F560994" w:rsidR="005A2B6A" w:rsidRDefault="005A2B6A" w:rsidP="00CD0F75">
      <w:pPr>
        <w:suppressAutoHyphens w:val="0"/>
        <w:spacing w:after="0" w:line="240" w:lineRule="auto"/>
        <w:ind w:right="28"/>
        <w:jc w:val="both"/>
        <w:rPr>
          <w:rFonts w:ascii="Arial" w:eastAsia="Arial" w:hAnsi="Arial" w:cs="Arial"/>
          <w:kern w:val="2"/>
          <w:sz w:val="24"/>
          <w:szCs w:val="24"/>
          <w:lang w:eastAsia="ar-SA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4394"/>
        <w:gridCol w:w="2059"/>
        <w:gridCol w:w="1915"/>
      </w:tblGrid>
      <w:tr w:rsidR="005A2B6A" w14:paraId="27659254" w14:textId="77777777" w:rsidTr="00B607E2">
        <w:tc>
          <w:tcPr>
            <w:tcW w:w="4394" w:type="dxa"/>
          </w:tcPr>
          <w:p w14:paraId="79A0AA79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B8DB9F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6682">
              <w:rPr>
                <w:rFonts w:ascii="Arial" w:hAnsi="Arial" w:cs="Arial"/>
                <w:b/>
                <w:sz w:val="20"/>
                <w:szCs w:val="20"/>
              </w:rPr>
              <w:t>DESPESAS CORRENTES</w:t>
            </w:r>
          </w:p>
          <w:p w14:paraId="05CE1963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14:paraId="4EB0AE66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1F6B2D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6682">
              <w:rPr>
                <w:rFonts w:ascii="Arial" w:hAnsi="Arial" w:cs="Arial"/>
                <w:b/>
                <w:sz w:val="20"/>
                <w:szCs w:val="20"/>
              </w:rPr>
              <w:t>CUSTO</w:t>
            </w:r>
          </w:p>
          <w:p w14:paraId="2F5F7B4F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6682">
              <w:rPr>
                <w:rFonts w:ascii="Arial" w:hAnsi="Arial" w:cs="Arial"/>
                <w:b/>
                <w:sz w:val="20"/>
                <w:szCs w:val="20"/>
              </w:rPr>
              <w:t>UNITÁRIO</w:t>
            </w:r>
          </w:p>
          <w:p w14:paraId="7D0A5725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5" w:type="dxa"/>
          </w:tcPr>
          <w:p w14:paraId="10BE114B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AA1E9E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6682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5A2B6A" w14:paraId="02B7138B" w14:textId="77777777" w:rsidTr="00B607E2">
        <w:tc>
          <w:tcPr>
            <w:tcW w:w="4394" w:type="dxa"/>
          </w:tcPr>
          <w:p w14:paraId="7EAB6ED0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C71AA6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682">
              <w:rPr>
                <w:rFonts w:ascii="Arial" w:hAnsi="Arial" w:cs="Arial"/>
                <w:b/>
                <w:sz w:val="20"/>
                <w:szCs w:val="20"/>
              </w:rPr>
              <w:t>SEDEST</w:t>
            </w:r>
          </w:p>
          <w:p w14:paraId="1E561A2A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682">
              <w:rPr>
                <w:rFonts w:ascii="Arial" w:hAnsi="Arial" w:cs="Arial"/>
                <w:sz w:val="20"/>
                <w:szCs w:val="20"/>
              </w:rPr>
              <w:t>Dotação Orçamentária:[.]</w:t>
            </w:r>
          </w:p>
          <w:p w14:paraId="68367826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682">
              <w:rPr>
                <w:rFonts w:ascii="Arial" w:hAnsi="Arial" w:cs="Arial"/>
                <w:sz w:val="20"/>
                <w:szCs w:val="20"/>
              </w:rPr>
              <w:t>Fonte de Recursos: [.]</w:t>
            </w:r>
          </w:p>
          <w:p w14:paraId="0CAC412B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682">
              <w:rPr>
                <w:rFonts w:ascii="Arial" w:hAnsi="Arial" w:cs="Arial"/>
                <w:sz w:val="20"/>
                <w:szCs w:val="20"/>
              </w:rPr>
              <w:t>Natureza dos Recursos: [.]</w:t>
            </w:r>
          </w:p>
          <w:p w14:paraId="474CCFA9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4" w:type="dxa"/>
          </w:tcPr>
          <w:p w14:paraId="68C75358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D545B7" w14:textId="21AB7722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682">
              <w:rPr>
                <w:rFonts w:ascii="Arial" w:hAnsi="Arial" w:cs="Arial"/>
                <w:sz w:val="20"/>
                <w:szCs w:val="20"/>
              </w:rPr>
              <w:t>[.] Meliponários e estruturas complementares</w:t>
            </w:r>
          </w:p>
          <w:p w14:paraId="2DE042CA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682">
              <w:rPr>
                <w:rFonts w:ascii="Arial" w:hAnsi="Arial" w:cs="Arial"/>
                <w:sz w:val="20"/>
                <w:szCs w:val="20"/>
              </w:rPr>
              <w:t>R$ [.]</w:t>
            </w:r>
          </w:p>
        </w:tc>
        <w:tc>
          <w:tcPr>
            <w:tcW w:w="1915" w:type="dxa"/>
          </w:tcPr>
          <w:p w14:paraId="0F6F19E6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15037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682">
              <w:rPr>
                <w:rFonts w:ascii="Arial" w:hAnsi="Arial" w:cs="Arial"/>
                <w:sz w:val="20"/>
                <w:szCs w:val="20"/>
              </w:rPr>
              <w:t>Valor Total dos Bens:</w:t>
            </w:r>
          </w:p>
          <w:p w14:paraId="48AF28A5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682">
              <w:rPr>
                <w:rFonts w:ascii="Arial" w:hAnsi="Arial" w:cs="Arial"/>
                <w:sz w:val="20"/>
                <w:szCs w:val="20"/>
              </w:rPr>
              <w:t>R$ [.]</w:t>
            </w:r>
          </w:p>
        </w:tc>
      </w:tr>
      <w:tr w:rsidR="005A2B6A" w14:paraId="2C4B2697" w14:textId="77777777" w:rsidTr="00B607E2">
        <w:tc>
          <w:tcPr>
            <w:tcW w:w="4394" w:type="dxa"/>
          </w:tcPr>
          <w:p w14:paraId="4475678E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1284EF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682">
              <w:rPr>
                <w:rFonts w:ascii="Arial" w:hAnsi="Arial" w:cs="Arial"/>
                <w:sz w:val="20"/>
                <w:szCs w:val="20"/>
              </w:rPr>
              <w:t xml:space="preserve">Contrapartida do </w:t>
            </w:r>
          </w:p>
          <w:p w14:paraId="4C82A734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682">
              <w:rPr>
                <w:rFonts w:ascii="Arial" w:hAnsi="Arial" w:cs="Arial"/>
                <w:b/>
                <w:sz w:val="20"/>
                <w:szCs w:val="20"/>
              </w:rPr>
              <w:t>MUNICÍPIO</w:t>
            </w:r>
          </w:p>
          <w:p w14:paraId="4B5562B0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682">
              <w:rPr>
                <w:rFonts w:ascii="Arial" w:hAnsi="Arial" w:cs="Arial"/>
                <w:sz w:val="20"/>
                <w:szCs w:val="20"/>
              </w:rPr>
              <w:t>Dotação Orçamentária: [.]</w:t>
            </w:r>
          </w:p>
          <w:p w14:paraId="25B7C9E3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682">
              <w:rPr>
                <w:rFonts w:ascii="Arial" w:hAnsi="Arial" w:cs="Arial"/>
                <w:sz w:val="20"/>
                <w:szCs w:val="20"/>
              </w:rPr>
              <w:t>Fonte dos Recursos: [.]</w:t>
            </w:r>
          </w:p>
          <w:p w14:paraId="16C8DC0A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682">
              <w:rPr>
                <w:rFonts w:ascii="Arial" w:hAnsi="Arial" w:cs="Arial"/>
                <w:sz w:val="20"/>
                <w:szCs w:val="20"/>
              </w:rPr>
              <w:t>Natureza da Despesa: [.]</w:t>
            </w:r>
          </w:p>
          <w:p w14:paraId="32AE258E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4" w:type="dxa"/>
          </w:tcPr>
          <w:p w14:paraId="5DE37BB8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0E3874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682">
              <w:rPr>
                <w:rFonts w:ascii="Arial" w:hAnsi="Arial" w:cs="Arial"/>
                <w:sz w:val="20"/>
                <w:szCs w:val="20"/>
              </w:rPr>
              <w:t xml:space="preserve">Ações de </w:t>
            </w:r>
          </w:p>
          <w:p w14:paraId="6B98A895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682">
              <w:rPr>
                <w:rFonts w:ascii="Arial" w:hAnsi="Arial" w:cs="Arial"/>
                <w:sz w:val="20"/>
                <w:szCs w:val="20"/>
              </w:rPr>
              <w:t>Educação</w:t>
            </w:r>
          </w:p>
          <w:p w14:paraId="5A885270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682">
              <w:rPr>
                <w:rFonts w:ascii="Arial" w:hAnsi="Arial" w:cs="Arial"/>
                <w:sz w:val="20"/>
                <w:szCs w:val="20"/>
              </w:rPr>
              <w:t>Ambiental</w:t>
            </w:r>
          </w:p>
        </w:tc>
        <w:tc>
          <w:tcPr>
            <w:tcW w:w="1915" w:type="dxa"/>
          </w:tcPr>
          <w:p w14:paraId="3ACF8BB3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2F12EA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682">
              <w:rPr>
                <w:rFonts w:ascii="Arial" w:hAnsi="Arial" w:cs="Arial"/>
                <w:sz w:val="20"/>
                <w:szCs w:val="20"/>
              </w:rPr>
              <w:t>Valor:</w:t>
            </w:r>
          </w:p>
          <w:p w14:paraId="73F58062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682">
              <w:rPr>
                <w:rFonts w:ascii="Arial" w:hAnsi="Arial" w:cs="Arial"/>
                <w:sz w:val="20"/>
                <w:szCs w:val="20"/>
              </w:rPr>
              <w:t>R$ [.]</w:t>
            </w:r>
          </w:p>
        </w:tc>
      </w:tr>
      <w:tr w:rsidR="005A2B6A" w14:paraId="0B6ABD7F" w14:textId="77777777" w:rsidTr="00B607E2">
        <w:tc>
          <w:tcPr>
            <w:tcW w:w="4394" w:type="dxa"/>
          </w:tcPr>
          <w:p w14:paraId="5A14336A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6682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1934" w:type="dxa"/>
          </w:tcPr>
          <w:p w14:paraId="54054B10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5" w:type="dxa"/>
          </w:tcPr>
          <w:p w14:paraId="6A1D91AE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682">
              <w:rPr>
                <w:rFonts w:ascii="Arial" w:hAnsi="Arial" w:cs="Arial"/>
                <w:sz w:val="20"/>
                <w:szCs w:val="20"/>
              </w:rPr>
              <w:t>R$[.]</w:t>
            </w:r>
          </w:p>
        </w:tc>
      </w:tr>
    </w:tbl>
    <w:p w14:paraId="22BA64BC" w14:textId="77777777" w:rsidR="005A2B6A" w:rsidRPr="00CD0F75" w:rsidRDefault="005A2B6A" w:rsidP="00CD0F75">
      <w:pPr>
        <w:suppressAutoHyphens w:val="0"/>
        <w:spacing w:after="0" w:line="240" w:lineRule="auto"/>
        <w:ind w:right="28"/>
        <w:jc w:val="both"/>
        <w:rPr>
          <w:rFonts w:ascii="Arial" w:eastAsia="Arial" w:hAnsi="Arial" w:cs="Arial"/>
          <w:kern w:val="2"/>
          <w:sz w:val="24"/>
          <w:szCs w:val="24"/>
          <w:lang w:eastAsia="ar-SA"/>
        </w:rPr>
      </w:pPr>
    </w:p>
    <w:p w14:paraId="5B4DC36F" w14:textId="4A061450" w:rsidR="00CD0F75" w:rsidRDefault="00CD0F75" w:rsidP="00CD0F75">
      <w:pPr>
        <w:pStyle w:val="PargrafodaLista"/>
        <w:tabs>
          <w:tab w:val="left" w:pos="0"/>
        </w:tabs>
        <w:spacing w:after="0" w:line="240" w:lineRule="auto"/>
        <w:ind w:left="0" w:right="28"/>
        <w:rPr>
          <w:rFonts w:ascii="Arial" w:hAnsi="Arial" w:cs="Arial"/>
          <w:b/>
          <w:sz w:val="22"/>
        </w:rPr>
      </w:pPr>
    </w:p>
    <w:p w14:paraId="666422EF" w14:textId="77777777" w:rsidR="005A2B6A" w:rsidRDefault="005A2B6A" w:rsidP="005A2B6A">
      <w:pPr>
        <w:pStyle w:val="PargrafodaLista"/>
        <w:numPr>
          <w:ilvl w:val="0"/>
          <w:numId w:val="7"/>
        </w:numPr>
        <w:tabs>
          <w:tab w:val="left" w:pos="0"/>
        </w:tabs>
        <w:spacing w:after="0" w:line="240" w:lineRule="auto"/>
        <w:ind w:left="360" w:right="28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CRONOGRAMA DE DESEMBOLSO</w:t>
      </w:r>
    </w:p>
    <w:p w14:paraId="2A9D1633" w14:textId="77777777" w:rsidR="005A2B6A" w:rsidRPr="00981938" w:rsidRDefault="005A2B6A" w:rsidP="005A2B6A">
      <w:pPr>
        <w:pStyle w:val="PargrafodaLista"/>
        <w:tabs>
          <w:tab w:val="left" w:pos="0"/>
        </w:tabs>
        <w:spacing w:after="0" w:line="240" w:lineRule="auto"/>
        <w:ind w:left="360" w:right="28"/>
        <w:rPr>
          <w:rFonts w:ascii="Arial" w:hAnsi="Arial" w:cs="Arial"/>
          <w:b/>
        </w:rPr>
      </w:pPr>
    </w:p>
    <w:p w14:paraId="6769612A" w14:textId="77777777" w:rsidR="005A2B6A" w:rsidRDefault="005A2B6A" w:rsidP="005A2B6A">
      <w:pPr>
        <w:pStyle w:val="PargrafodaLista"/>
        <w:tabs>
          <w:tab w:val="left" w:pos="0"/>
        </w:tabs>
        <w:spacing w:after="0" w:line="240" w:lineRule="auto"/>
        <w:ind w:left="0" w:right="28"/>
        <w:jc w:val="center"/>
        <w:rPr>
          <w:rFonts w:ascii="Arial" w:hAnsi="Arial" w:cs="Arial"/>
          <w:b/>
          <w:sz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5A2B6A" w:rsidRPr="00E46682" w14:paraId="232B467F" w14:textId="77777777" w:rsidTr="00B607E2">
        <w:tc>
          <w:tcPr>
            <w:tcW w:w="9514" w:type="dxa"/>
            <w:gridSpan w:val="2"/>
          </w:tcPr>
          <w:p w14:paraId="50C182C4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C2725F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6682">
              <w:rPr>
                <w:rFonts w:ascii="Arial" w:hAnsi="Arial" w:cs="Arial"/>
                <w:b/>
                <w:sz w:val="20"/>
                <w:szCs w:val="20"/>
              </w:rPr>
              <w:t>SEDEST</w:t>
            </w:r>
          </w:p>
          <w:p w14:paraId="00AA5FD6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2B6A" w:rsidRPr="00E46682" w14:paraId="13C04D34" w14:textId="77777777" w:rsidTr="00B607E2">
        <w:tc>
          <w:tcPr>
            <w:tcW w:w="4757" w:type="dxa"/>
          </w:tcPr>
          <w:p w14:paraId="4E3C40FE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9620DB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6682">
              <w:rPr>
                <w:rFonts w:ascii="Arial" w:hAnsi="Arial" w:cs="Arial"/>
                <w:b/>
                <w:sz w:val="20"/>
                <w:szCs w:val="20"/>
              </w:rPr>
              <w:t>Meta</w:t>
            </w:r>
          </w:p>
          <w:p w14:paraId="32776C24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7" w:type="dxa"/>
          </w:tcPr>
          <w:p w14:paraId="2A7C8136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75D02F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6682">
              <w:rPr>
                <w:rFonts w:ascii="Arial" w:hAnsi="Arial" w:cs="Arial"/>
                <w:b/>
                <w:sz w:val="20"/>
                <w:szCs w:val="20"/>
              </w:rPr>
              <w:t>Etapa</w:t>
            </w:r>
          </w:p>
        </w:tc>
      </w:tr>
      <w:tr w:rsidR="005A2B6A" w:rsidRPr="00E46682" w14:paraId="39C5952B" w14:textId="77777777" w:rsidTr="00B607E2">
        <w:tc>
          <w:tcPr>
            <w:tcW w:w="4757" w:type="dxa"/>
          </w:tcPr>
          <w:p w14:paraId="535E8B39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0FE08C" w14:textId="6DEFE70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682">
              <w:rPr>
                <w:rFonts w:ascii="Arial" w:hAnsi="Arial" w:cs="Arial"/>
                <w:sz w:val="20"/>
                <w:szCs w:val="20"/>
              </w:rPr>
              <w:t>Melhoria da conservação do meio ambiente por meio da implantação de Jardins de Mel</w:t>
            </w:r>
          </w:p>
        </w:tc>
        <w:tc>
          <w:tcPr>
            <w:tcW w:w="4757" w:type="dxa"/>
          </w:tcPr>
          <w:p w14:paraId="152648B5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C00651" w14:textId="783EBF89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682">
              <w:rPr>
                <w:rFonts w:ascii="Arial" w:hAnsi="Arial" w:cs="Arial"/>
                <w:sz w:val="20"/>
                <w:szCs w:val="20"/>
              </w:rPr>
              <w:t>Repasse do</w:t>
            </w:r>
            <w:r w:rsidR="003973EB" w:rsidRPr="00E46682">
              <w:rPr>
                <w:rFonts w:ascii="Arial" w:hAnsi="Arial" w:cs="Arial"/>
                <w:sz w:val="20"/>
                <w:szCs w:val="20"/>
              </w:rPr>
              <w:t>s</w:t>
            </w:r>
            <w:r w:rsidRPr="00E46682">
              <w:rPr>
                <w:rFonts w:ascii="Arial" w:hAnsi="Arial" w:cs="Arial"/>
                <w:sz w:val="20"/>
                <w:szCs w:val="20"/>
              </w:rPr>
              <w:t xml:space="preserve"> recurso</w:t>
            </w:r>
            <w:r w:rsidR="003973EB" w:rsidRPr="00E46682">
              <w:rPr>
                <w:rFonts w:ascii="Arial" w:hAnsi="Arial" w:cs="Arial"/>
                <w:sz w:val="20"/>
                <w:szCs w:val="20"/>
              </w:rPr>
              <w:t>s</w:t>
            </w:r>
            <w:r w:rsidRPr="00E46682">
              <w:rPr>
                <w:rFonts w:ascii="Arial" w:hAnsi="Arial" w:cs="Arial"/>
                <w:sz w:val="20"/>
                <w:szCs w:val="20"/>
              </w:rPr>
              <w:t xml:space="preserve"> financeiro</w:t>
            </w:r>
            <w:r w:rsidR="003973EB" w:rsidRPr="00E46682">
              <w:rPr>
                <w:rFonts w:ascii="Arial" w:hAnsi="Arial" w:cs="Arial"/>
                <w:sz w:val="20"/>
                <w:szCs w:val="20"/>
              </w:rPr>
              <w:t>s</w:t>
            </w:r>
            <w:r w:rsidRPr="00E46682">
              <w:rPr>
                <w:rFonts w:ascii="Arial" w:hAnsi="Arial" w:cs="Arial"/>
                <w:sz w:val="20"/>
                <w:szCs w:val="20"/>
              </w:rPr>
              <w:t xml:space="preserve"> para aquisição dos meliponários e estruturas complementares</w:t>
            </w:r>
          </w:p>
          <w:p w14:paraId="79BF44F6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F85993" w14:textId="77777777" w:rsidR="005A2B6A" w:rsidRPr="00E46682" w:rsidRDefault="005A2B6A" w:rsidP="005A2B6A">
      <w:pPr>
        <w:pStyle w:val="PargrafodaLista"/>
        <w:tabs>
          <w:tab w:val="left" w:pos="0"/>
        </w:tabs>
        <w:spacing w:after="0" w:line="240" w:lineRule="auto"/>
        <w:ind w:left="0" w:right="28"/>
        <w:jc w:val="center"/>
        <w:rPr>
          <w:rFonts w:ascii="Arial" w:hAnsi="Arial" w:cs="Arial"/>
          <w:sz w:val="20"/>
          <w:szCs w:val="20"/>
        </w:rPr>
      </w:pPr>
    </w:p>
    <w:p w14:paraId="31915D21" w14:textId="77777777" w:rsidR="005A2B6A" w:rsidRPr="00E46682" w:rsidRDefault="005A2B6A" w:rsidP="005A2B6A">
      <w:pPr>
        <w:pStyle w:val="PargrafodaLista"/>
        <w:tabs>
          <w:tab w:val="left" w:pos="0"/>
        </w:tabs>
        <w:spacing w:after="0" w:line="240" w:lineRule="auto"/>
        <w:ind w:left="0" w:right="28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5A2B6A" w:rsidRPr="00E46682" w14:paraId="3221CA3B" w14:textId="77777777" w:rsidTr="00B607E2">
        <w:tc>
          <w:tcPr>
            <w:tcW w:w="9514" w:type="dxa"/>
            <w:gridSpan w:val="2"/>
          </w:tcPr>
          <w:p w14:paraId="30AE973A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EC568D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6682">
              <w:rPr>
                <w:rFonts w:ascii="Arial" w:hAnsi="Arial" w:cs="Arial"/>
                <w:b/>
                <w:sz w:val="20"/>
                <w:szCs w:val="20"/>
              </w:rPr>
              <w:t>MUNICÍPIO</w:t>
            </w:r>
          </w:p>
          <w:p w14:paraId="69C127D3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2B6A" w:rsidRPr="00E46682" w14:paraId="4F506F7B" w14:textId="77777777" w:rsidTr="00B607E2">
        <w:tc>
          <w:tcPr>
            <w:tcW w:w="4757" w:type="dxa"/>
          </w:tcPr>
          <w:p w14:paraId="55580795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27CA47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6682">
              <w:rPr>
                <w:rFonts w:ascii="Arial" w:hAnsi="Arial" w:cs="Arial"/>
                <w:b/>
                <w:sz w:val="20"/>
                <w:szCs w:val="20"/>
              </w:rPr>
              <w:t>Meta</w:t>
            </w:r>
          </w:p>
          <w:p w14:paraId="6A87D5E4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7" w:type="dxa"/>
          </w:tcPr>
          <w:p w14:paraId="78256C55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B9F748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6682">
              <w:rPr>
                <w:rFonts w:ascii="Arial" w:hAnsi="Arial" w:cs="Arial"/>
                <w:b/>
                <w:sz w:val="20"/>
                <w:szCs w:val="20"/>
              </w:rPr>
              <w:t>Etapa</w:t>
            </w:r>
          </w:p>
        </w:tc>
      </w:tr>
      <w:tr w:rsidR="005A2B6A" w:rsidRPr="00E46682" w14:paraId="0C2BA122" w14:textId="77777777" w:rsidTr="00B607E2">
        <w:tc>
          <w:tcPr>
            <w:tcW w:w="4757" w:type="dxa"/>
          </w:tcPr>
          <w:p w14:paraId="5BD191DB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D5660A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682">
              <w:rPr>
                <w:rFonts w:ascii="Arial" w:hAnsi="Arial" w:cs="Arial"/>
                <w:sz w:val="20"/>
                <w:szCs w:val="20"/>
              </w:rPr>
              <w:t>Ações de educação ambiental</w:t>
            </w:r>
          </w:p>
          <w:p w14:paraId="42B83B30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7" w:type="dxa"/>
          </w:tcPr>
          <w:p w14:paraId="30C38B10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BAAA7F" w14:textId="77777777" w:rsidR="005A2B6A" w:rsidRPr="00E46682" w:rsidRDefault="005A2B6A" w:rsidP="00B607E2">
            <w:pPr>
              <w:pStyle w:val="PargrafodaLista"/>
              <w:tabs>
                <w:tab w:val="left" w:pos="0"/>
              </w:tabs>
              <w:spacing w:after="0" w:line="240" w:lineRule="auto"/>
              <w:ind w:left="0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682">
              <w:rPr>
                <w:rFonts w:ascii="Arial" w:hAnsi="Arial" w:cs="Arial"/>
                <w:sz w:val="20"/>
                <w:szCs w:val="20"/>
              </w:rPr>
              <w:t xml:space="preserve">Contrapartida do </w:t>
            </w:r>
            <w:r w:rsidRPr="00E46682">
              <w:rPr>
                <w:rFonts w:ascii="Arial" w:hAnsi="Arial" w:cs="Arial"/>
                <w:b/>
                <w:sz w:val="20"/>
                <w:szCs w:val="20"/>
              </w:rPr>
              <w:t>MUNICÍPIO</w:t>
            </w:r>
          </w:p>
        </w:tc>
      </w:tr>
    </w:tbl>
    <w:p w14:paraId="00D14469" w14:textId="77777777" w:rsidR="005A2B6A" w:rsidRDefault="005A2B6A" w:rsidP="005A2B6A">
      <w:pPr>
        <w:pStyle w:val="PargrafodaLista"/>
        <w:tabs>
          <w:tab w:val="left" w:pos="0"/>
        </w:tabs>
        <w:spacing w:after="0" w:line="240" w:lineRule="auto"/>
        <w:ind w:left="0" w:right="28"/>
        <w:jc w:val="center"/>
        <w:rPr>
          <w:rFonts w:ascii="Arial" w:hAnsi="Arial" w:cs="Arial"/>
          <w:b/>
          <w:sz w:val="22"/>
        </w:rPr>
      </w:pPr>
    </w:p>
    <w:p w14:paraId="66462D68" w14:textId="77777777" w:rsidR="005A2B6A" w:rsidRDefault="005A2B6A" w:rsidP="00CD0F75">
      <w:pPr>
        <w:pStyle w:val="PargrafodaLista"/>
        <w:tabs>
          <w:tab w:val="left" w:pos="0"/>
        </w:tabs>
        <w:spacing w:after="0" w:line="240" w:lineRule="auto"/>
        <w:ind w:left="0" w:right="28"/>
        <w:rPr>
          <w:rFonts w:ascii="Arial" w:hAnsi="Arial" w:cs="Arial"/>
          <w:b/>
          <w:sz w:val="22"/>
        </w:rPr>
      </w:pPr>
    </w:p>
    <w:p w14:paraId="5A5A65BF" w14:textId="745EEE1B" w:rsidR="00EA27A5" w:rsidRDefault="00EA27A5" w:rsidP="002E1B95">
      <w:pPr>
        <w:spacing w:after="0" w:line="240" w:lineRule="auto"/>
        <w:rPr>
          <w:rFonts w:ascii="Arial" w:hAnsi="Arial" w:cs="Arial"/>
          <w:b/>
        </w:rPr>
      </w:pPr>
    </w:p>
    <w:p w14:paraId="1748B39D" w14:textId="77777777" w:rsidR="002E1B95" w:rsidRDefault="002E1B95" w:rsidP="002E1B95">
      <w:pPr>
        <w:tabs>
          <w:tab w:val="left" w:pos="0"/>
        </w:tabs>
        <w:spacing w:after="0" w:line="240" w:lineRule="auto"/>
        <w:ind w:right="28"/>
        <w:rPr>
          <w:rFonts w:ascii="Arial" w:hAnsi="Arial" w:cs="Arial"/>
          <w:b/>
          <w:szCs w:val="24"/>
        </w:rPr>
        <w:sectPr w:rsidR="002E1B95" w:rsidSect="003F66C7">
          <w:headerReference w:type="default" r:id="rId7"/>
          <w:footerReference w:type="default" r:id="rId8"/>
          <w:pgSz w:w="11906" w:h="16838"/>
          <w:pgMar w:top="2359" w:right="794" w:bottom="1134" w:left="1588" w:header="680" w:footer="720" w:gutter="0"/>
          <w:pgNumType w:start="1"/>
          <w:cols w:space="720"/>
        </w:sectPr>
      </w:pPr>
    </w:p>
    <w:p w14:paraId="2CC33463" w14:textId="0AC088B1" w:rsidR="002E1B95" w:rsidRPr="002E1B95" w:rsidRDefault="002E1B95" w:rsidP="002E1B95">
      <w:pPr>
        <w:tabs>
          <w:tab w:val="left" w:pos="0"/>
        </w:tabs>
        <w:spacing w:after="0" w:line="240" w:lineRule="auto"/>
        <w:ind w:right="28"/>
        <w:rPr>
          <w:rFonts w:ascii="Arial" w:hAnsi="Arial" w:cs="Arial"/>
          <w:b/>
          <w:szCs w:val="24"/>
        </w:rPr>
      </w:pPr>
    </w:p>
    <w:p w14:paraId="4A3D96A0" w14:textId="4506B10E" w:rsidR="00CD0F75" w:rsidRDefault="00CD0F75" w:rsidP="00CD0F75">
      <w:pPr>
        <w:pStyle w:val="PargrafodaLista"/>
        <w:numPr>
          <w:ilvl w:val="0"/>
          <w:numId w:val="7"/>
        </w:numPr>
        <w:tabs>
          <w:tab w:val="left" w:pos="0"/>
        </w:tabs>
        <w:spacing w:after="0" w:line="240" w:lineRule="auto"/>
        <w:ind w:right="28"/>
        <w:rPr>
          <w:rFonts w:ascii="Arial" w:hAnsi="Arial" w:cs="Arial"/>
          <w:b/>
          <w:szCs w:val="24"/>
        </w:rPr>
      </w:pPr>
      <w:r w:rsidRPr="00CD0F75">
        <w:rPr>
          <w:rFonts w:ascii="Arial" w:hAnsi="Arial" w:cs="Arial"/>
          <w:b/>
          <w:szCs w:val="24"/>
        </w:rPr>
        <w:t>CRONOGRAMA DE TRABALHO</w:t>
      </w:r>
    </w:p>
    <w:p w14:paraId="76C3879B" w14:textId="3B0BA0D3" w:rsidR="00EA27A5" w:rsidRDefault="00AA76DE" w:rsidP="00AA76DE">
      <w:pPr>
        <w:pStyle w:val="PargrafodaLista"/>
        <w:tabs>
          <w:tab w:val="left" w:pos="0"/>
          <w:tab w:val="left" w:pos="6983"/>
        </w:tabs>
        <w:spacing w:after="0" w:line="240" w:lineRule="auto"/>
        <w:ind w:right="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</w:p>
    <w:tbl>
      <w:tblPr>
        <w:tblW w:w="13993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6529"/>
        <w:gridCol w:w="450"/>
        <w:gridCol w:w="446"/>
        <w:gridCol w:w="452"/>
        <w:gridCol w:w="446"/>
        <w:gridCol w:w="449"/>
        <w:gridCol w:w="451"/>
        <w:gridCol w:w="527"/>
        <w:gridCol w:w="540"/>
        <w:gridCol w:w="529"/>
        <w:gridCol w:w="529"/>
        <w:gridCol w:w="529"/>
        <w:gridCol w:w="529"/>
        <w:gridCol w:w="529"/>
        <w:gridCol w:w="529"/>
        <w:gridCol w:w="529"/>
      </w:tblGrid>
      <w:tr w:rsidR="002E1B95" w:rsidRPr="00EA27A5" w14:paraId="4A41ECCA" w14:textId="77777777" w:rsidTr="00AD60C6">
        <w:tc>
          <w:tcPr>
            <w:tcW w:w="6529" w:type="dxa"/>
            <w:vMerge w:val="restart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CB56566" w14:textId="77777777" w:rsidR="002E1B95" w:rsidRPr="002E1B95" w:rsidRDefault="002E1B95" w:rsidP="00EA27A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sz w:val="14"/>
                <w:szCs w:val="24"/>
                <w:lang w:eastAsia="ar-SA"/>
              </w:rPr>
            </w:pPr>
          </w:p>
          <w:p w14:paraId="508BFFCF" w14:textId="42406D7E" w:rsidR="002E1B95" w:rsidRPr="002E1B95" w:rsidRDefault="002E1B95" w:rsidP="00EA27A5">
            <w:pPr>
              <w:widowControl w:val="0"/>
              <w:suppressAutoHyphens w:val="0"/>
              <w:spacing w:after="0" w:line="240" w:lineRule="auto"/>
              <w:rPr>
                <w:rFonts w:ascii="Arial" w:eastAsia="Arial" w:hAnsi="Arial" w:cs="Arial"/>
                <w:b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746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7AE06A6" w14:textId="3667BE07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60" w:after="0" w:line="240" w:lineRule="auto"/>
              <w:ind w:left="-108" w:right="-108"/>
              <w:jc w:val="center"/>
              <w:rPr>
                <w:rFonts w:ascii="Arial" w:eastAsia="Arial" w:hAnsi="Arial" w:cs="Arial"/>
                <w:b/>
                <w:color w:val="000000"/>
                <w:kern w:val="2"/>
                <w:sz w:val="14"/>
                <w:szCs w:val="24"/>
                <w:lang w:eastAsia="ar-SA"/>
              </w:rPr>
            </w:pPr>
            <w:r w:rsidRPr="002E1B95">
              <w:rPr>
                <w:rFonts w:ascii="Arial" w:eastAsia="Arial" w:hAnsi="Arial" w:cs="Arial"/>
                <w:b/>
                <w:color w:val="000000"/>
                <w:kern w:val="2"/>
                <w:sz w:val="14"/>
                <w:szCs w:val="24"/>
                <w:lang w:eastAsia="ar-SA"/>
              </w:rPr>
              <w:t>Meses</w:t>
            </w:r>
          </w:p>
        </w:tc>
      </w:tr>
      <w:tr w:rsidR="00EA27A5" w:rsidRPr="00EA27A5" w14:paraId="58305FD4" w14:textId="77777777" w:rsidTr="005846DD">
        <w:tc>
          <w:tcPr>
            <w:tcW w:w="6529" w:type="dxa"/>
            <w:vMerge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E25DD18" w14:textId="77777777" w:rsidR="00EA27A5" w:rsidRPr="002E1B95" w:rsidRDefault="00EA27A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76" w:lineRule="auto"/>
              <w:rPr>
                <w:rFonts w:ascii="Arial" w:eastAsia="Arial" w:hAnsi="Arial" w:cs="Arial"/>
                <w:b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D9FC825" w14:textId="042CE9C5" w:rsidR="00EA27A5" w:rsidRPr="002E1B95" w:rsidRDefault="002E1B9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60" w:after="0" w:line="240" w:lineRule="auto"/>
              <w:ind w:left="-108" w:right="-108"/>
              <w:jc w:val="center"/>
              <w:rPr>
                <w:rFonts w:ascii="Arial" w:eastAsia="Arial" w:hAnsi="Arial" w:cs="Arial"/>
                <w:b/>
                <w:color w:val="000000"/>
                <w:kern w:val="2"/>
                <w:sz w:val="14"/>
                <w:szCs w:val="24"/>
                <w:lang w:eastAsia="ar-SA"/>
              </w:rPr>
            </w:pPr>
            <w:r w:rsidRPr="002E1B95">
              <w:rPr>
                <w:rFonts w:ascii="Arial" w:eastAsia="Arial" w:hAnsi="Arial" w:cs="Arial"/>
                <w:b/>
                <w:color w:val="000000"/>
                <w:kern w:val="2"/>
                <w:sz w:val="14"/>
                <w:szCs w:val="24"/>
                <w:lang w:eastAsia="ar-SA"/>
              </w:rPr>
              <w:t>01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5CE18E5" w14:textId="35781383" w:rsidR="00EA27A5" w:rsidRPr="002E1B95" w:rsidRDefault="002E1B9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60" w:after="0" w:line="240" w:lineRule="auto"/>
              <w:ind w:left="-108" w:right="-108"/>
              <w:jc w:val="center"/>
              <w:rPr>
                <w:rFonts w:ascii="Arial" w:eastAsia="Arial" w:hAnsi="Arial" w:cs="Arial"/>
                <w:b/>
                <w:color w:val="000000"/>
                <w:kern w:val="2"/>
                <w:sz w:val="14"/>
                <w:szCs w:val="24"/>
                <w:lang w:eastAsia="ar-SA"/>
              </w:rPr>
            </w:pPr>
            <w:r w:rsidRPr="002E1B95">
              <w:rPr>
                <w:rFonts w:ascii="Arial" w:eastAsia="Arial" w:hAnsi="Arial" w:cs="Arial"/>
                <w:b/>
                <w:color w:val="000000"/>
                <w:kern w:val="2"/>
                <w:sz w:val="14"/>
                <w:szCs w:val="24"/>
                <w:lang w:eastAsia="ar-SA"/>
              </w:rPr>
              <w:t>02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E9DE0EE" w14:textId="140D0392" w:rsidR="00EA27A5" w:rsidRPr="002E1B95" w:rsidRDefault="002E1B9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60" w:after="0" w:line="240" w:lineRule="auto"/>
              <w:ind w:left="-108" w:right="-108"/>
              <w:jc w:val="center"/>
              <w:rPr>
                <w:rFonts w:ascii="Arial" w:eastAsia="Arial" w:hAnsi="Arial" w:cs="Arial"/>
                <w:b/>
                <w:color w:val="000000"/>
                <w:kern w:val="2"/>
                <w:sz w:val="14"/>
                <w:szCs w:val="24"/>
                <w:lang w:eastAsia="ar-SA"/>
              </w:rPr>
            </w:pPr>
            <w:r w:rsidRPr="002E1B95">
              <w:rPr>
                <w:rFonts w:ascii="Arial" w:eastAsia="Arial" w:hAnsi="Arial" w:cs="Arial"/>
                <w:b/>
                <w:color w:val="000000"/>
                <w:kern w:val="2"/>
                <w:sz w:val="14"/>
                <w:szCs w:val="24"/>
                <w:lang w:eastAsia="ar-SA"/>
              </w:rPr>
              <w:t>03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9CAFF33" w14:textId="30306BF4" w:rsidR="00EA27A5" w:rsidRPr="002E1B95" w:rsidRDefault="002E1B9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60" w:after="0" w:line="240" w:lineRule="auto"/>
              <w:ind w:left="-108" w:right="-108"/>
              <w:jc w:val="center"/>
              <w:rPr>
                <w:rFonts w:ascii="Arial" w:eastAsia="Arial" w:hAnsi="Arial" w:cs="Arial"/>
                <w:b/>
                <w:color w:val="000000"/>
                <w:kern w:val="2"/>
                <w:sz w:val="14"/>
                <w:szCs w:val="24"/>
                <w:lang w:eastAsia="ar-SA"/>
              </w:rPr>
            </w:pPr>
            <w:r w:rsidRPr="002E1B95">
              <w:rPr>
                <w:rFonts w:ascii="Arial" w:eastAsia="Arial" w:hAnsi="Arial" w:cs="Arial"/>
                <w:b/>
                <w:color w:val="000000"/>
                <w:kern w:val="2"/>
                <w:sz w:val="14"/>
                <w:szCs w:val="24"/>
                <w:lang w:eastAsia="ar-SA"/>
              </w:rPr>
              <w:t>04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BAD215E" w14:textId="38B8690D" w:rsidR="00EA27A5" w:rsidRPr="002E1B95" w:rsidRDefault="002E1B9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60" w:after="0" w:line="240" w:lineRule="auto"/>
              <w:ind w:left="-108" w:right="-108"/>
              <w:jc w:val="center"/>
              <w:rPr>
                <w:rFonts w:ascii="Arial" w:eastAsia="Arial" w:hAnsi="Arial" w:cs="Arial"/>
                <w:b/>
                <w:color w:val="000000"/>
                <w:kern w:val="2"/>
                <w:sz w:val="14"/>
                <w:szCs w:val="24"/>
                <w:lang w:eastAsia="ar-SA"/>
              </w:rPr>
            </w:pPr>
            <w:r w:rsidRPr="002E1B95">
              <w:rPr>
                <w:rFonts w:ascii="Arial" w:eastAsia="Arial" w:hAnsi="Arial" w:cs="Arial"/>
                <w:b/>
                <w:color w:val="000000"/>
                <w:kern w:val="2"/>
                <w:sz w:val="14"/>
                <w:szCs w:val="24"/>
                <w:lang w:eastAsia="ar-SA"/>
              </w:rPr>
              <w:t>05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BE5E4D1" w14:textId="25034B0A" w:rsidR="00EA27A5" w:rsidRPr="002E1B95" w:rsidRDefault="002E1B9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60" w:after="0" w:line="240" w:lineRule="auto"/>
              <w:ind w:left="-108" w:right="-108"/>
              <w:jc w:val="center"/>
              <w:rPr>
                <w:rFonts w:ascii="Arial" w:eastAsia="Arial" w:hAnsi="Arial" w:cs="Arial"/>
                <w:b/>
                <w:color w:val="000000"/>
                <w:kern w:val="2"/>
                <w:sz w:val="14"/>
                <w:szCs w:val="24"/>
                <w:lang w:eastAsia="ar-SA"/>
              </w:rPr>
            </w:pPr>
            <w:r w:rsidRPr="002E1B95">
              <w:rPr>
                <w:rFonts w:ascii="Arial" w:eastAsia="Arial" w:hAnsi="Arial" w:cs="Arial"/>
                <w:b/>
                <w:color w:val="000000"/>
                <w:kern w:val="2"/>
                <w:sz w:val="14"/>
                <w:szCs w:val="24"/>
                <w:lang w:eastAsia="ar-SA"/>
              </w:rPr>
              <w:t>06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8825AE" w14:textId="03522DB4" w:rsidR="00EA27A5" w:rsidRPr="002E1B95" w:rsidRDefault="002E1B9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60" w:after="0" w:line="240" w:lineRule="auto"/>
              <w:ind w:left="-108" w:right="-108"/>
              <w:jc w:val="center"/>
              <w:rPr>
                <w:rFonts w:ascii="Arial" w:eastAsia="Arial" w:hAnsi="Arial" w:cs="Arial"/>
                <w:b/>
                <w:color w:val="000000"/>
                <w:kern w:val="2"/>
                <w:sz w:val="14"/>
                <w:szCs w:val="24"/>
                <w:lang w:eastAsia="ar-SA"/>
              </w:rPr>
            </w:pPr>
            <w:r w:rsidRPr="002E1B95">
              <w:rPr>
                <w:rFonts w:ascii="Arial" w:eastAsia="Arial" w:hAnsi="Arial" w:cs="Arial"/>
                <w:b/>
                <w:color w:val="000000"/>
                <w:kern w:val="2"/>
                <w:sz w:val="14"/>
                <w:szCs w:val="24"/>
                <w:lang w:eastAsia="ar-SA"/>
              </w:rPr>
              <w:t>07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B1A5283" w14:textId="342EBAB9" w:rsidR="00EA27A5" w:rsidRPr="002E1B95" w:rsidRDefault="002E1B9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60" w:after="0" w:line="240" w:lineRule="auto"/>
              <w:ind w:left="-108" w:right="-108"/>
              <w:jc w:val="center"/>
              <w:rPr>
                <w:rFonts w:ascii="Arial" w:eastAsia="Arial" w:hAnsi="Arial" w:cs="Arial"/>
                <w:b/>
                <w:color w:val="000000"/>
                <w:kern w:val="2"/>
                <w:sz w:val="14"/>
                <w:szCs w:val="24"/>
                <w:lang w:eastAsia="ar-SA"/>
              </w:rPr>
            </w:pPr>
            <w:r w:rsidRPr="002E1B95">
              <w:rPr>
                <w:rFonts w:ascii="Arial" w:eastAsia="Arial" w:hAnsi="Arial" w:cs="Arial"/>
                <w:b/>
                <w:color w:val="000000"/>
                <w:kern w:val="2"/>
                <w:sz w:val="14"/>
                <w:szCs w:val="24"/>
                <w:lang w:eastAsia="ar-SA"/>
              </w:rPr>
              <w:t>08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BDC3E50" w14:textId="3AE814D0" w:rsidR="00EA27A5" w:rsidRPr="002E1B95" w:rsidRDefault="002E1B9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60" w:after="0" w:line="240" w:lineRule="auto"/>
              <w:ind w:left="-108" w:right="-108"/>
              <w:jc w:val="center"/>
              <w:rPr>
                <w:rFonts w:ascii="Arial" w:eastAsia="Arial" w:hAnsi="Arial" w:cs="Arial"/>
                <w:b/>
                <w:color w:val="000000"/>
                <w:kern w:val="2"/>
                <w:sz w:val="14"/>
                <w:szCs w:val="24"/>
                <w:lang w:eastAsia="ar-SA"/>
              </w:rPr>
            </w:pPr>
            <w:r w:rsidRPr="002E1B95">
              <w:rPr>
                <w:rFonts w:ascii="Arial" w:eastAsia="Arial" w:hAnsi="Arial" w:cs="Arial"/>
                <w:b/>
                <w:color w:val="000000"/>
                <w:kern w:val="2"/>
                <w:sz w:val="14"/>
                <w:szCs w:val="24"/>
                <w:lang w:eastAsia="ar-SA"/>
              </w:rPr>
              <w:t>09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B4F4AEB" w14:textId="053E4CD2" w:rsidR="00EA27A5" w:rsidRPr="002E1B95" w:rsidRDefault="002E1B9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60" w:after="0" w:line="240" w:lineRule="auto"/>
              <w:ind w:left="-108" w:right="-108"/>
              <w:jc w:val="center"/>
              <w:rPr>
                <w:rFonts w:ascii="Arial" w:eastAsia="Arial" w:hAnsi="Arial" w:cs="Arial"/>
                <w:b/>
                <w:color w:val="000000"/>
                <w:kern w:val="2"/>
                <w:sz w:val="14"/>
                <w:szCs w:val="24"/>
                <w:lang w:eastAsia="ar-SA"/>
              </w:rPr>
            </w:pPr>
            <w:r w:rsidRPr="002E1B95">
              <w:rPr>
                <w:rFonts w:ascii="Arial" w:eastAsia="Arial" w:hAnsi="Arial" w:cs="Arial"/>
                <w:b/>
                <w:color w:val="000000"/>
                <w:kern w:val="2"/>
                <w:sz w:val="14"/>
                <w:szCs w:val="24"/>
                <w:lang w:eastAsia="ar-SA"/>
              </w:rPr>
              <w:t>10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BF9FAA0" w14:textId="563097CF" w:rsidR="00EA27A5" w:rsidRPr="002E1B95" w:rsidRDefault="002E1B9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60" w:after="0" w:line="240" w:lineRule="auto"/>
              <w:ind w:left="-108" w:right="-108"/>
              <w:jc w:val="center"/>
              <w:rPr>
                <w:rFonts w:ascii="Arial" w:eastAsia="Arial" w:hAnsi="Arial" w:cs="Arial"/>
                <w:b/>
                <w:color w:val="000000"/>
                <w:kern w:val="2"/>
                <w:sz w:val="14"/>
                <w:szCs w:val="24"/>
                <w:lang w:eastAsia="ar-SA"/>
              </w:rPr>
            </w:pPr>
            <w:r w:rsidRPr="002E1B95">
              <w:rPr>
                <w:rFonts w:ascii="Arial" w:eastAsia="Arial" w:hAnsi="Arial" w:cs="Arial"/>
                <w:b/>
                <w:color w:val="000000"/>
                <w:kern w:val="2"/>
                <w:sz w:val="14"/>
                <w:szCs w:val="24"/>
                <w:lang w:eastAsia="ar-SA"/>
              </w:rPr>
              <w:t>11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10C37C" w14:textId="32D396A2" w:rsidR="00EA27A5" w:rsidRPr="002E1B95" w:rsidRDefault="002E1B9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60" w:after="0" w:line="240" w:lineRule="auto"/>
              <w:ind w:left="-108" w:right="-108"/>
              <w:jc w:val="center"/>
              <w:rPr>
                <w:rFonts w:ascii="Arial" w:eastAsia="Arial" w:hAnsi="Arial" w:cs="Arial"/>
                <w:b/>
                <w:color w:val="000000"/>
                <w:kern w:val="2"/>
                <w:sz w:val="14"/>
                <w:szCs w:val="24"/>
                <w:lang w:eastAsia="ar-SA"/>
              </w:rPr>
            </w:pPr>
            <w:r w:rsidRPr="002E1B95">
              <w:rPr>
                <w:rFonts w:ascii="Arial" w:eastAsia="Arial" w:hAnsi="Arial" w:cs="Arial"/>
                <w:b/>
                <w:color w:val="000000"/>
                <w:kern w:val="2"/>
                <w:sz w:val="14"/>
                <w:szCs w:val="24"/>
                <w:lang w:eastAsia="ar-SA"/>
              </w:rPr>
              <w:t>12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E285386" w14:textId="7F2961AA" w:rsidR="00EA27A5" w:rsidRPr="002E1B95" w:rsidRDefault="002E1B9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60" w:after="0" w:line="240" w:lineRule="auto"/>
              <w:ind w:left="-108" w:right="-108"/>
              <w:jc w:val="center"/>
              <w:rPr>
                <w:rFonts w:ascii="Arial" w:eastAsia="Arial" w:hAnsi="Arial" w:cs="Arial"/>
                <w:b/>
                <w:color w:val="000000"/>
                <w:kern w:val="2"/>
                <w:sz w:val="14"/>
                <w:szCs w:val="24"/>
                <w:lang w:eastAsia="ar-SA"/>
              </w:rPr>
            </w:pPr>
            <w:r w:rsidRPr="002E1B95">
              <w:rPr>
                <w:rFonts w:ascii="Arial" w:eastAsia="Arial" w:hAnsi="Arial" w:cs="Arial"/>
                <w:b/>
                <w:color w:val="000000"/>
                <w:kern w:val="2"/>
                <w:sz w:val="14"/>
                <w:szCs w:val="24"/>
                <w:lang w:eastAsia="ar-SA"/>
              </w:rPr>
              <w:t>13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C190FAC" w14:textId="6F2AE4E8" w:rsidR="00EA27A5" w:rsidRPr="002E1B95" w:rsidRDefault="002E1B9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60" w:after="0" w:line="240" w:lineRule="auto"/>
              <w:ind w:left="-108" w:right="-108"/>
              <w:jc w:val="center"/>
              <w:rPr>
                <w:rFonts w:ascii="Arial" w:eastAsia="Arial" w:hAnsi="Arial" w:cs="Arial"/>
                <w:b/>
                <w:color w:val="000000"/>
                <w:kern w:val="2"/>
                <w:sz w:val="14"/>
                <w:szCs w:val="24"/>
                <w:lang w:eastAsia="ar-SA"/>
              </w:rPr>
            </w:pPr>
            <w:r w:rsidRPr="002E1B95">
              <w:rPr>
                <w:rFonts w:ascii="Arial" w:eastAsia="Arial" w:hAnsi="Arial" w:cs="Arial"/>
                <w:b/>
                <w:color w:val="000000"/>
                <w:kern w:val="2"/>
                <w:sz w:val="14"/>
                <w:szCs w:val="24"/>
                <w:lang w:eastAsia="ar-SA"/>
              </w:rPr>
              <w:t>14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87B2B13" w14:textId="2136A2EF" w:rsidR="00EA27A5" w:rsidRPr="002E1B95" w:rsidRDefault="002E1B9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60" w:after="0" w:line="240" w:lineRule="auto"/>
              <w:ind w:left="-108" w:right="-108"/>
              <w:jc w:val="center"/>
              <w:rPr>
                <w:rFonts w:ascii="Arial" w:eastAsia="Arial" w:hAnsi="Arial" w:cs="Arial"/>
                <w:b/>
                <w:color w:val="000000"/>
                <w:kern w:val="2"/>
                <w:sz w:val="14"/>
                <w:szCs w:val="24"/>
                <w:lang w:eastAsia="ar-SA"/>
              </w:rPr>
            </w:pPr>
            <w:r w:rsidRPr="002E1B95">
              <w:rPr>
                <w:rFonts w:ascii="Arial" w:eastAsia="Arial" w:hAnsi="Arial" w:cs="Arial"/>
                <w:b/>
                <w:color w:val="000000"/>
                <w:kern w:val="2"/>
                <w:sz w:val="14"/>
                <w:szCs w:val="24"/>
                <w:lang w:eastAsia="ar-SA"/>
              </w:rPr>
              <w:t>15</w:t>
            </w:r>
          </w:p>
        </w:tc>
      </w:tr>
      <w:tr w:rsidR="007116B4" w:rsidRPr="00EA27A5" w14:paraId="73BF2711" w14:textId="77777777" w:rsidTr="005846DD"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A7B99" w14:textId="032CF430" w:rsidR="007116B4" w:rsidRPr="00E46682" w:rsidRDefault="007116B4" w:rsidP="00EA27A5">
            <w:pPr>
              <w:widowControl w:val="0"/>
              <w:suppressAutoHyphens w:val="0"/>
              <w:spacing w:before="120" w:after="120" w:line="240" w:lineRule="auto"/>
              <w:jc w:val="both"/>
              <w:outlineLvl w:val="0"/>
              <w:rPr>
                <w:rFonts w:ascii="Arial" w:eastAsia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488DB" w14:textId="591E6C2F" w:rsidR="007116B4" w:rsidRPr="002E1B95" w:rsidRDefault="007116B4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FF2B" w14:textId="7F29313E" w:rsidR="007116B4" w:rsidRPr="002E1B95" w:rsidRDefault="007116B4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3E4A4" w14:textId="77777777" w:rsidR="007116B4" w:rsidRPr="002E1B95" w:rsidRDefault="007116B4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7677B" w14:textId="77777777" w:rsidR="007116B4" w:rsidRPr="002E1B95" w:rsidRDefault="007116B4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9B5D8" w14:textId="77777777" w:rsidR="007116B4" w:rsidRPr="002E1B95" w:rsidRDefault="007116B4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20957" w14:textId="77777777" w:rsidR="007116B4" w:rsidRPr="002E1B95" w:rsidRDefault="007116B4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D41C6" w14:textId="77777777" w:rsidR="007116B4" w:rsidRPr="002E1B95" w:rsidRDefault="007116B4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035F" w14:textId="77777777" w:rsidR="007116B4" w:rsidRPr="002E1B95" w:rsidRDefault="007116B4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476E" w14:textId="77777777" w:rsidR="007116B4" w:rsidRPr="002E1B95" w:rsidRDefault="007116B4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FA5D" w14:textId="77777777" w:rsidR="007116B4" w:rsidRPr="002E1B95" w:rsidRDefault="007116B4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48C7C" w14:textId="77777777" w:rsidR="007116B4" w:rsidRPr="002E1B95" w:rsidRDefault="007116B4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E74EB" w14:textId="77777777" w:rsidR="007116B4" w:rsidRPr="002E1B95" w:rsidRDefault="007116B4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4F95" w14:textId="77777777" w:rsidR="007116B4" w:rsidRPr="002E1B95" w:rsidRDefault="007116B4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1FCD7" w14:textId="77777777" w:rsidR="007116B4" w:rsidRPr="002E1B95" w:rsidRDefault="007116B4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DABA8" w14:textId="77777777" w:rsidR="007116B4" w:rsidRPr="002E1B95" w:rsidRDefault="007116B4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</w:tr>
      <w:tr w:rsidR="00EA27A5" w:rsidRPr="00EA27A5" w14:paraId="39DB0BA7" w14:textId="77777777" w:rsidTr="005846DD"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91F62" w14:textId="6EA0761B" w:rsidR="00EA27A5" w:rsidRPr="00E46682" w:rsidRDefault="00EA27A5" w:rsidP="00EA27A5">
            <w:pPr>
              <w:widowControl w:val="0"/>
              <w:suppressAutoHyphens w:val="0"/>
              <w:spacing w:before="120" w:after="120" w:line="240" w:lineRule="auto"/>
              <w:jc w:val="both"/>
              <w:outlineLvl w:val="0"/>
              <w:rPr>
                <w:rFonts w:ascii="Arial" w:eastAsia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5C47F" w14:textId="77777777" w:rsidR="00EA27A5" w:rsidRPr="002E1B95" w:rsidRDefault="00EA27A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2A6F" w14:textId="77777777" w:rsidR="00EA27A5" w:rsidRPr="002E1B95" w:rsidRDefault="00EA27A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8A62F" w14:textId="6A53267C" w:rsidR="00EA27A5" w:rsidRPr="002E1B95" w:rsidRDefault="00EA27A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4C50" w14:textId="12F852C5" w:rsidR="00EA27A5" w:rsidRPr="002E1B95" w:rsidRDefault="00EA27A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897D7" w14:textId="77777777" w:rsidR="00EA27A5" w:rsidRPr="002E1B95" w:rsidRDefault="00EA27A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5F9D4" w14:textId="77777777" w:rsidR="00EA27A5" w:rsidRPr="002E1B95" w:rsidRDefault="00EA27A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3B58" w14:textId="77777777" w:rsidR="00EA27A5" w:rsidRPr="002E1B95" w:rsidRDefault="00EA27A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76639" w14:textId="77777777" w:rsidR="00EA27A5" w:rsidRPr="002E1B95" w:rsidRDefault="00EA27A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8EF1" w14:textId="77777777" w:rsidR="00EA27A5" w:rsidRPr="002E1B95" w:rsidRDefault="00EA27A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DA584" w14:textId="77777777" w:rsidR="00EA27A5" w:rsidRPr="002E1B95" w:rsidRDefault="00EA27A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39D6E" w14:textId="77777777" w:rsidR="00EA27A5" w:rsidRPr="002E1B95" w:rsidRDefault="00EA27A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750F" w14:textId="77777777" w:rsidR="00EA27A5" w:rsidRPr="002E1B95" w:rsidRDefault="00EA27A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69BC" w14:textId="77777777" w:rsidR="00EA27A5" w:rsidRPr="002E1B95" w:rsidRDefault="00EA27A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2E5B" w14:textId="77777777" w:rsidR="00EA27A5" w:rsidRPr="002E1B95" w:rsidRDefault="00EA27A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49D3" w14:textId="77777777" w:rsidR="00EA27A5" w:rsidRPr="002E1B95" w:rsidRDefault="00EA27A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</w:tr>
      <w:tr w:rsidR="00EA27A5" w:rsidRPr="00EA27A5" w14:paraId="064433E7" w14:textId="77777777" w:rsidTr="005846DD">
        <w:trPr>
          <w:trHeight w:val="503"/>
        </w:trPr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AE401" w14:textId="1CDFCB25" w:rsidR="00EA27A5" w:rsidRPr="00E46682" w:rsidRDefault="00EA27A5" w:rsidP="00EA27A5">
            <w:pPr>
              <w:widowControl w:val="0"/>
              <w:suppressAutoHyphens w:val="0"/>
              <w:spacing w:before="120" w:after="120" w:line="240" w:lineRule="auto"/>
              <w:jc w:val="both"/>
              <w:outlineLvl w:val="0"/>
              <w:rPr>
                <w:rFonts w:ascii="Arial" w:eastAsia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9C823" w14:textId="77777777" w:rsidR="00EA27A5" w:rsidRPr="002E1B95" w:rsidRDefault="00EA27A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D562" w14:textId="77777777" w:rsidR="00EA27A5" w:rsidRPr="002E1B95" w:rsidRDefault="00EA27A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9F562" w14:textId="4770AA2A" w:rsidR="00EA27A5" w:rsidRPr="002E1B95" w:rsidRDefault="00EA27A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76FD6" w14:textId="5B8BFC5F" w:rsidR="00EA27A5" w:rsidRPr="002E1B95" w:rsidRDefault="00EA27A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A70A3" w14:textId="245DBA2E" w:rsidR="00EA27A5" w:rsidRPr="002E1B95" w:rsidRDefault="00EA27A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FD57D" w14:textId="77777777" w:rsidR="00EA27A5" w:rsidRPr="002E1B95" w:rsidRDefault="00EA27A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DDFB1" w14:textId="77777777" w:rsidR="00EA27A5" w:rsidRPr="002E1B95" w:rsidRDefault="00EA27A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B8DDA" w14:textId="77777777" w:rsidR="00EA27A5" w:rsidRPr="002E1B95" w:rsidRDefault="00EA27A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DA41B" w14:textId="77777777" w:rsidR="00EA27A5" w:rsidRPr="002E1B95" w:rsidRDefault="00EA27A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D9DB0" w14:textId="77777777" w:rsidR="00EA27A5" w:rsidRPr="002E1B95" w:rsidRDefault="00EA27A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748C5" w14:textId="77777777" w:rsidR="00EA27A5" w:rsidRPr="002E1B95" w:rsidRDefault="00EA27A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F939F" w14:textId="77777777" w:rsidR="00EA27A5" w:rsidRPr="002E1B95" w:rsidRDefault="00EA27A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EFD85" w14:textId="77777777" w:rsidR="00EA27A5" w:rsidRPr="002E1B95" w:rsidRDefault="00EA27A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D174" w14:textId="77777777" w:rsidR="00EA27A5" w:rsidRPr="002E1B95" w:rsidRDefault="00EA27A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0059D" w14:textId="77777777" w:rsidR="00EA27A5" w:rsidRPr="002E1B95" w:rsidRDefault="00EA27A5" w:rsidP="00EA2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</w:tr>
      <w:tr w:rsidR="002E1B95" w:rsidRPr="00EA27A5" w14:paraId="4180109B" w14:textId="77777777" w:rsidTr="005846DD"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7CC8F" w14:textId="5081130C" w:rsidR="002E1B95" w:rsidRPr="00E46682" w:rsidRDefault="002E1B95" w:rsidP="002E1B95">
            <w:pPr>
              <w:widowControl w:val="0"/>
              <w:suppressAutoHyphens w:val="0"/>
              <w:spacing w:before="120" w:after="120" w:line="240" w:lineRule="auto"/>
              <w:jc w:val="both"/>
              <w:outlineLvl w:val="0"/>
              <w:rPr>
                <w:rFonts w:ascii="Arial" w:eastAsia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F40CC" w14:textId="77777777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AA74" w14:textId="77777777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8E901" w14:textId="72BE3DCC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7C11" w14:textId="77777777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7748F" w14:textId="77777777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F90BB" w14:textId="3ABC3F3E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0164B" w14:textId="62D300C4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43C93" w14:textId="53D157D6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49A83" w14:textId="21239784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85587" w14:textId="6D787692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EFE3" w14:textId="279B5D79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0BB1E" w14:textId="05DA6D2F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5E12" w14:textId="03823B11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088DF" w14:textId="3E133FC5" w:rsidR="002E1B95" w:rsidRPr="002E1B95" w:rsidRDefault="002E1B95" w:rsidP="0010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F8C8F" w14:textId="6E0074C5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</w:tr>
      <w:tr w:rsidR="002E1B95" w:rsidRPr="00EA27A5" w14:paraId="6468A5DA" w14:textId="77777777" w:rsidTr="005846DD"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9EF29" w14:textId="02C48D94" w:rsidR="002E1B95" w:rsidRPr="00E46682" w:rsidRDefault="002E1B95" w:rsidP="002E1B95">
            <w:pPr>
              <w:widowControl w:val="0"/>
              <w:suppressAutoHyphens w:val="0"/>
              <w:spacing w:before="120" w:after="120" w:line="240" w:lineRule="auto"/>
              <w:jc w:val="both"/>
              <w:outlineLvl w:val="0"/>
              <w:rPr>
                <w:rFonts w:ascii="Arial" w:eastAsia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E477" w14:textId="77777777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18AA3" w14:textId="77777777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06E26" w14:textId="046F6C21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E86F6" w14:textId="4B43D5D7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C7F6F" w14:textId="111E1CCE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186A9" w14:textId="18AB2FE9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7EA38" w14:textId="48E873B1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44AE" w14:textId="689C229B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494FC" w14:textId="0F31126A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7637" w14:textId="4169B427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800AF" w14:textId="0E5DA3AE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F1835" w14:textId="36340CC3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92E7" w14:textId="3620AE21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0861A" w14:textId="4E195D0B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579A6" w14:textId="228CA593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</w:tr>
      <w:tr w:rsidR="002E1B95" w:rsidRPr="00EA27A5" w14:paraId="2902BA54" w14:textId="77777777" w:rsidTr="005846DD">
        <w:trPr>
          <w:trHeight w:val="865"/>
        </w:trPr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F8027" w14:textId="49780E8D" w:rsidR="002E1B95" w:rsidRPr="00E46682" w:rsidRDefault="002E1B95" w:rsidP="002E1B95">
            <w:pPr>
              <w:widowControl w:val="0"/>
              <w:suppressAutoHyphens w:val="0"/>
              <w:spacing w:before="120" w:after="120" w:line="240" w:lineRule="auto"/>
              <w:jc w:val="both"/>
              <w:outlineLvl w:val="0"/>
              <w:rPr>
                <w:rFonts w:ascii="Arial" w:eastAsia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177B" w14:textId="77777777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5B62F" w14:textId="77777777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ADD26" w14:textId="5C5EE11C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2DDDD" w14:textId="4D1C93CC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61FDB" w14:textId="4ABCEEA9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0F3B9" w14:textId="7A59B29E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2A78B" w14:textId="5E264158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6733" w14:textId="7CA5C72C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D1FD" w14:textId="7ED6ED00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DB52B" w14:textId="164F0952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C1FF0" w14:textId="395D10F2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3AEB" w14:textId="527A3AF1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FF3F" w14:textId="1EC4EF3F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EDE5E" w14:textId="2EFA2991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584C0" w14:textId="08B8C38F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</w:tr>
      <w:tr w:rsidR="002E1B95" w:rsidRPr="00EA27A5" w14:paraId="5909DA56" w14:textId="77777777" w:rsidTr="005846DD"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2F6AA" w14:textId="1DD32260" w:rsidR="002E1B95" w:rsidRPr="00E46682" w:rsidRDefault="002E1B95" w:rsidP="002E1B95">
            <w:pPr>
              <w:widowControl w:val="0"/>
              <w:suppressAutoHyphens w:val="0"/>
              <w:spacing w:before="120" w:after="120" w:line="240" w:lineRule="auto"/>
              <w:jc w:val="both"/>
              <w:outlineLvl w:val="0"/>
              <w:rPr>
                <w:rFonts w:ascii="Arial" w:eastAsia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C2E8" w14:textId="77777777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B0E62" w14:textId="77777777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37FBE" w14:textId="4C4F3E82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89A6E" w14:textId="1E62B890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931EB" w14:textId="04327297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FAE9" w14:textId="2FCB0B37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7DC2" w14:textId="7DAB4D8D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4F65" w14:textId="411C59A6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5C050" w14:textId="07E040A3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FA91D" w14:textId="71254D0D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76E2B" w14:textId="425FD95F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A16AD" w14:textId="65964FA4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C763" w14:textId="041B13C4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1E0F5" w14:textId="1704D208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FCF20" w14:textId="3332FF8B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</w:tr>
      <w:tr w:rsidR="002E1B95" w:rsidRPr="00EA27A5" w14:paraId="4850C269" w14:textId="77777777" w:rsidTr="005846DD"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9FBAB" w14:textId="47DA7D9D" w:rsidR="002E1B95" w:rsidRPr="00E46682" w:rsidRDefault="002E1B95" w:rsidP="002E1B95">
            <w:pPr>
              <w:widowControl w:val="0"/>
              <w:suppressAutoHyphens w:val="0"/>
              <w:spacing w:before="120" w:after="120" w:line="240" w:lineRule="auto"/>
              <w:jc w:val="both"/>
              <w:outlineLvl w:val="0"/>
              <w:rPr>
                <w:rFonts w:ascii="Arial" w:eastAsia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8B494" w14:textId="00813F50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442FF" w14:textId="42ABA32C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F113" w14:textId="18D2DC1C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F47D5" w14:textId="7DCA69E7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9FBB" w14:textId="575BF4C7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38B65" w14:textId="1B7A1386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77FF3" w14:textId="4AFA4163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47A74" w14:textId="77A80420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5A35" w14:textId="5EEEBD47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613A" w14:textId="3F09E9C1" w:rsidR="002E1B95" w:rsidRPr="002E1B95" w:rsidRDefault="002E1B95" w:rsidP="0010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59A82" w14:textId="7222F9F6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515B0" w14:textId="761D8578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DDE12" w14:textId="1DD1EB72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D5047" w14:textId="60B4E6BD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7150" w14:textId="468252FC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</w:tr>
      <w:tr w:rsidR="002E1B95" w:rsidRPr="00EA27A5" w14:paraId="76D8BFC0" w14:textId="77777777" w:rsidTr="005846DD"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F0EC4" w14:textId="2411C77A" w:rsidR="002E1B95" w:rsidRPr="00E46682" w:rsidRDefault="002E1B95" w:rsidP="002E1B95">
            <w:pPr>
              <w:widowControl w:val="0"/>
              <w:suppressAutoHyphens w:val="0"/>
              <w:spacing w:before="120" w:after="120" w:line="240" w:lineRule="auto"/>
              <w:jc w:val="both"/>
              <w:outlineLvl w:val="0"/>
              <w:rPr>
                <w:rFonts w:ascii="Arial" w:eastAsia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65257" w14:textId="79668B71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1A4FA" w14:textId="4D9FA4C7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2EEB3" w14:textId="6C52E1C1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C27D0" w14:textId="594DCD89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27C9" w14:textId="381D4E91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1FF7" w14:textId="354BCDA7" w:rsidR="002E1B95" w:rsidRPr="002E1B95" w:rsidRDefault="002E1B95" w:rsidP="0010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E0751" w14:textId="0F22F413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9E4C" w14:textId="03B34321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4845A" w14:textId="50AB83DE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5A1F" w14:textId="7A5958AB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C208B" w14:textId="42DC3426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40B2" w14:textId="1B967544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3E274" w14:textId="19423275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3444C" w14:textId="3F6A00FE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FEE61" w14:textId="10B65F12" w:rsidR="002E1B95" w:rsidRPr="002E1B95" w:rsidRDefault="002E1B95" w:rsidP="002E1B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14"/>
                <w:szCs w:val="24"/>
                <w:lang w:eastAsia="ar-SA"/>
              </w:rPr>
            </w:pPr>
          </w:p>
        </w:tc>
      </w:tr>
    </w:tbl>
    <w:p w14:paraId="4249615C" w14:textId="58C50E76" w:rsidR="00EA27A5" w:rsidRDefault="00EA27A5">
      <w:pPr>
        <w:spacing w:after="0" w:line="240" w:lineRule="auto"/>
        <w:rPr>
          <w:rFonts w:ascii="Arial" w:eastAsia="Calibri" w:hAnsi="Arial" w:cs="Arial"/>
          <w:b/>
          <w:color w:val="00000A"/>
          <w:spacing w:val="24"/>
          <w:sz w:val="24"/>
          <w:szCs w:val="24"/>
        </w:rPr>
      </w:pPr>
    </w:p>
    <w:p w14:paraId="6511BBCF" w14:textId="77777777" w:rsidR="002E1B95" w:rsidRDefault="002E1B95" w:rsidP="00EA27A5">
      <w:pPr>
        <w:pStyle w:val="PargrafodaLista"/>
        <w:tabs>
          <w:tab w:val="left" w:pos="0"/>
        </w:tabs>
        <w:spacing w:after="0" w:line="240" w:lineRule="auto"/>
        <w:ind w:right="28"/>
        <w:rPr>
          <w:rFonts w:ascii="Arial" w:hAnsi="Arial" w:cs="Arial"/>
          <w:b/>
          <w:szCs w:val="24"/>
        </w:rPr>
        <w:sectPr w:rsidR="002E1B95" w:rsidSect="002E1B95">
          <w:pgSz w:w="16838" w:h="11906" w:orient="landscape"/>
          <w:pgMar w:top="1588" w:right="2359" w:bottom="794" w:left="1134" w:header="680" w:footer="720" w:gutter="0"/>
          <w:pgNumType w:start="1"/>
          <w:cols w:space="720"/>
          <w:docGrid w:linePitch="299"/>
        </w:sectPr>
      </w:pPr>
    </w:p>
    <w:p w14:paraId="367513E9" w14:textId="4489A87D" w:rsidR="00EA27A5" w:rsidRDefault="00EA27A5" w:rsidP="00EA27A5">
      <w:pPr>
        <w:pStyle w:val="PargrafodaLista"/>
        <w:tabs>
          <w:tab w:val="left" w:pos="0"/>
        </w:tabs>
        <w:spacing w:after="0" w:line="240" w:lineRule="auto"/>
        <w:ind w:right="28"/>
        <w:jc w:val="center"/>
        <w:rPr>
          <w:rFonts w:ascii="Arial" w:hAnsi="Arial" w:cs="Arial"/>
          <w:b/>
          <w:szCs w:val="24"/>
        </w:rPr>
      </w:pPr>
    </w:p>
    <w:p w14:paraId="52C79228" w14:textId="6E629A6C" w:rsidR="00352CA2" w:rsidRPr="00352CA2" w:rsidRDefault="00352CA2" w:rsidP="00352CA2">
      <w:pPr>
        <w:pStyle w:val="PargrafodaLista"/>
        <w:numPr>
          <w:ilvl w:val="0"/>
          <w:numId w:val="7"/>
        </w:numPr>
        <w:suppressAutoHyphens w:val="0"/>
        <w:spacing w:after="0"/>
        <w:rPr>
          <w:rFonts w:ascii="Arial" w:eastAsia="Arial" w:hAnsi="Arial" w:cs="Arial"/>
          <w:b/>
          <w:kern w:val="2"/>
          <w:szCs w:val="24"/>
          <w:lang w:eastAsia="ar-SA"/>
        </w:rPr>
      </w:pPr>
      <w:r w:rsidRPr="00352CA2">
        <w:rPr>
          <w:rFonts w:ascii="Arial" w:eastAsia="Arial" w:hAnsi="Arial" w:cs="Arial"/>
          <w:b/>
          <w:color w:val="000000"/>
          <w:kern w:val="2"/>
          <w:szCs w:val="24"/>
          <w:lang w:eastAsia="ar-SA"/>
        </w:rPr>
        <w:t>DECLARAÇÃO</w:t>
      </w:r>
    </w:p>
    <w:p w14:paraId="4D3EDDF3" w14:textId="77777777" w:rsidR="00352CA2" w:rsidRPr="00352CA2" w:rsidRDefault="00352CA2" w:rsidP="00352CA2">
      <w:pPr>
        <w:suppressAutoHyphens w:val="0"/>
        <w:spacing w:after="0" w:line="360" w:lineRule="auto"/>
        <w:jc w:val="both"/>
        <w:rPr>
          <w:rFonts w:ascii="Arial" w:eastAsia="Arial" w:hAnsi="Arial" w:cs="Arial"/>
          <w:kern w:val="2"/>
          <w:sz w:val="24"/>
          <w:szCs w:val="24"/>
          <w:lang w:eastAsia="ar-SA"/>
        </w:rPr>
      </w:pPr>
    </w:p>
    <w:p w14:paraId="7FD58FCF" w14:textId="22CA4DDC" w:rsidR="00352CA2" w:rsidRPr="00352CA2" w:rsidRDefault="00352CA2" w:rsidP="00352CA2">
      <w:pPr>
        <w:suppressAutoHyphens w:val="0"/>
        <w:spacing w:after="0" w:line="240" w:lineRule="auto"/>
        <w:jc w:val="both"/>
        <w:rPr>
          <w:rFonts w:ascii="Arial" w:eastAsia="Arial" w:hAnsi="Arial" w:cs="Arial"/>
          <w:kern w:val="2"/>
          <w:sz w:val="24"/>
          <w:szCs w:val="24"/>
          <w:lang w:eastAsia="ar-SA"/>
        </w:rPr>
      </w:pPr>
      <w:r w:rsidRPr="00352CA2">
        <w:rPr>
          <w:rFonts w:ascii="Arial" w:eastAsia="Arial" w:hAnsi="Arial" w:cs="Arial"/>
          <w:kern w:val="2"/>
          <w:sz w:val="24"/>
          <w:szCs w:val="24"/>
          <w:lang w:eastAsia="ar-SA"/>
        </w:rPr>
        <w:t>Declaro</w:t>
      </w:r>
      <w:r w:rsidR="00E46682">
        <w:rPr>
          <w:rFonts w:ascii="Arial" w:eastAsia="Arial" w:hAnsi="Arial" w:cs="Arial"/>
          <w:kern w:val="2"/>
          <w:sz w:val="24"/>
          <w:szCs w:val="24"/>
          <w:lang w:eastAsia="ar-SA"/>
        </w:rPr>
        <w:t>,</w:t>
      </w:r>
      <w:r w:rsidRPr="00352CA2">
        <w:rPr>
          <w:rFonts w:ascii="Arial" w:eastAsia="Arial" w:hAnsi="Arial" w:cs="Arial"/>
          <w:kern w:val="2"/>
          <w:sz w:val="24"/>
          <w:szCs w:val="24"/>
          <w:lang w:eastAsia="ar-SA"/>
        </w:rPr>
        <w:t xml:space="preserve"> em conformidade com a Lei de Diretrizes Orçamentárias vigente, que dispomos dos recursos financeiros para participação na contrapartida destinada a implantação </w:t>
      </w:r>
      <w:r w:rsidR="00A94A28">
        <w:rPr>
          <w:rFonts w:ascii="Arial" w:eastAsia="Arial" w:hAnsi="Arial" w:cs="Arial"/>
          <w:kern w:val="2"/>
          <w:sz w:val="24"/>
          <w:szCs w:val="24"/>
          <w:lang w:eastAsia="ar-SA"/>
        </w:rPr>
        <w:t>de Projeto “Poliniza Paraná</w:t>
      </w:r>
      <w:r w:rsidRPr="00352CA2">
        <w:rPr>
          <w:rFonts w:ascii="Arial" w:eastAsia="Arial" w:hAnsi="Arial" w:cs="Arial"/>
          <w:kern w:val="2"/>
          <w:sz w:val="24"/>
          <w:szCs w:val="24"/>
          <w:lang w:eastAsia="ar-SA"/>
        </w:rPr>
        <w:t xml:space="preserve">”. </w:t>
      </w:r>
    </w:p>
    <w:p w14:paraId="77BF8C56" w14:textId="77777777" w:rsidR="00352CA2" w:rsidRDefault="00352CA2" w:rsidP="00352CA2">
      <w:pPr>
        <w:suppressAutoHyphens w:val="0"/>
        <w:spacing w:after="0" w:line="240" w:lineRule="auto"/>
        <w:jc w:val="both"/>
        <w:rPr>
          <w:rFonts w:ascii="Arial" w:eastAsia="Arial" w:hAnsi="Arial" w:cs="Arial"/>
          <w:kern w:val="2"/>
          <w:sz w:val="24"/>
          <w:szCs w:val="24"/>
          <w:lang w:eastAsia="ar-SA"/>
        </w:rPr>
      </w:pPr>
    </w:p>
    <w:p w14:paraId="3EFB04EA" w14:textId="634891C1" w:rsidR="00352CA2" w:rsidRPr="00352CA2" w:rsidRDefault="00352CA2" w:rsidP="00352CA2">
      <w:pPr>
        <w:suppressAutoHyphens w:val="0"/>
        <w:spacing w:after="0" w:line="240" w:lineRule="auto"/>
        <w:jc w:val="both"/>
        <w:rPr>
          <w:rFonts w:ascii="Arial" w:eastAsia="Arial" w:hAnsi="Arial" w:cs="Arial"/>
          <w:kern w:val="2"/>
          <w:sz w:val="24"/>
          <w:szCs w:val="24"/>
          <w:lang w:eastAsia="ar-SA"/>
        </w:rPr>
      </w:pPr>
      <w:r w:rsidRPr="00352CA2">
        <w:rPr>
          <w:rFonts w:ascii="Arial" w:eastAsia="Arial" w:hAnsi="Arial" w:cs="Arial"/>
          <w:kern w:val="2"/>
          <w:sz w:val="24"/>
          <w:szCs w:val="24"/>
          <w:lang w:eastAsia="ar-SA"/>
        </w:rPr>
        <w:t>Declaro</w:t>
      </w:r>
      <w:r w:rsidR="00E46682">
        <w:rPr>
          <w:rFonts w:ascii="Arial" w:eastAsia="Arial" w:hAnsi="Arial" w:cs="Arial"/>
          <w:kern w:val="2"/>
          <w:sz w:val="24"/>
          <w:szCs w:val="24"/>
          <w:lang w:eastAsia="ar-SA"/>
        </w:rPr>
        <w:t>,</w:t>
      </w:r>
      <w:r w:rsidRPr="00352CA2">
        <w:rPr>
          <w:rFonts w:ascii="Arial" w:eastAsia="Arial" w:hAnsi="Arial" w:cs="Arial"/>
          <w:kern w:val="2"/>
          <w:sz w:val="24"/>
          <w:szCs w:val="24"/>
          <w:lang w:eastAsia="ar-SA"/>
        </w:rPr>
        <w:t xml:space="preserve"> ainda</w:t>
      </w:r>
      <w:r w:rsidR="00E46682">
        <w:rPr>
          <w:rFonts w:ascii="Arial" w:eastAsia="Arial" w:hAnsi="Arial" w:cs="Arial"/>
          <w:kern w:val="2"/>
          <w:sz w:val="24"/>
          <w:szCs w:val="24"/>
          <w:lang w:eastAsia="ar-SA"/>
        </w:rPr>
        <w:t>,</w:t>
      </w:r>
      <w:r w:rsidRPr="00352CA2">
        <w:rPr>
          <w:rFonts w:ascii="Arial" w:eastAsia="Arial" w:hAnsi="Arial" w:cs="Arial"/>
          <w:kern w:val="2"/>
          <w:sz w:val="24"/>
          <w:szCs w:val="24"/>
          <w:lang w:eastAsia="ar-SA"/>
        </w:rPr>
        <w:t xml:space="preserve"> que inexiste qualquer débito em mora ou situação de inadimplência com o Tesouro Nacional/Estadual, ou qualquer outro órgão ou entidade da Administração Pública Federal/Estadual.</w:t>
      </w:r>
    </w:p>
    <w:p w14:paraId="3EF863A5" w14:textId="77777777" w:rsidR="00352CA2" w:rsidRPr="00352CA2" w:rsidRDefault="00352CA2" w:rsidP="00352CA2">
      <w:pPr>
        <w:suppressAutoHyphens w:val="0"/>
        <w:spacing w:after="0" w:line="360" w:lineRule="auto"/>
        <w:jc w:val="both"/>
        <w:rPr>
          <w:rFonts w:ascii="Arial" w:eastAsia="Arial" w:hAnsi="Arial" w:cs="Arial"/>
          <w:kern w:val="2"/>
          <w:sz w:val="24"/>
          <w:szCs w:val="24"/>
          <w:lang w:eastAsia="ar-SA"/>
        </w:rPr>
      </w:pPr>
    </w:p>
    <w:p w14:paraId="5A13743A" w14:textId="74BED8AE" w:rsidR="00352CA2" w:rsidRPr="00352CA2" w:rsidRDefault="00352CA2" w:rsidP="00352CA2">
      <w:pPr>
        <w:suppressAutoHyphens w:val="0"/>
        <w:spacing w:after="0" w:line="240" w:lineRule="auto"/>
        <w:jc w:val="both"/>
        <w:rPr>
          <w:rFonts w:ascii="Arial" w:eastAsia="Arial" w:hAnsi="Arial" w:cs="Arial"/>
          <w:kern w:val="2"/>
          <w:sz w:val="24"/>
          <w:szCs w:val="24"/>
          <w:lang w:eastAsia="ar-SA"/>
        </w:rPr>
      </w:pPr>
      <w:r w:rsidRPr="00352CA2">
        <w:rPr>
          <w:rFonts w:ascii="Arial" w:eastAsia="Arial" w:hAnsi="Arial" w:cs="Arial"/>
          <w:kern w:val="2"/>
          <w:sz w:val="24"/>
          <w:szCs w:val="24"/>
          <w:lang w:eastAsia="ar-SA"/>
        </w:rPr>
        <w:t>E, por assim estarem devidamente j</w:t>
      </w:r>
      <w:r w:rsidR="00E46682">
        <w:rPr>
          <w:rFonts w:ascii="Arial" w:eastAsia="Arial" w:hAnsi="Arial" w:cs="Arial"/>
          <w:kern w:val="2"/>
          <w:sz w:val="24"/>
          <w:szCs w:val="24"/>
          <w:lang w:eastAsia="ar-SA"/>
        </w:rPr>
        <w:t>ustos e acordados, as Partes firmam o presente I</w:t>
      </w:r>
      <w:r w:rsidRPr="00352CA2">
        <w:rPr>
          <w:rFonts w:ascii="Arial" w:eastAsia="Arial" w:hAnsi="Arial" w:cs="Arial"/>
          <w:kern w:val="2"/>
          <w:sz w:val="24"/>
          <w:szCs w:val="24"/>
          <w:lang w:eastAsia="ar-SA"/>
        </w:rPr>
        <w:t>nstrumento.</w:t>
      </w:r>
    </w:p>
    <w:p w14:paraId="22BC1DF4" w14:textId="17191EDB" w:rsidR="00352CA2" w:rsidRDefault="00352CA2" w:rsidP="00EA27A5">
      <w:pPr>
        <w:pStyle w:val="PargrafodaLista"/>
        <w:tabs>
          <w:tab w:val="left" w:pos="0"/>
        </w:tabs>
        <w:spacing w:after="0" w:line="240" w:lineRule="auto"/>
        <w:ind w:right="28"/>
        <w:rPr>
          <w:rFonts w:ascii="Arial" w:hAnsi="Arial" w:cs="Arial"/>
          <w:b/>
          <w:szCs w:val="24"/>
        </w:rPr>
      </w:pPr>
    </w:p>
    <w:p w14:paraId="4C568864" w14:textId="6EDCFA76" w:rsidR="00352CA2" w:rsidRDefault="00352CA2" w:rsidP="00352CA2">
      <w:pPr>
        <w:suppressAutoHyphens w:val="0"/>
        <w:spacing w:after="0" w:line="360" w:lineRule="auto"/>
        <w:jc w:val="center"/>
        <w:rPr>
          <w:rFonts w:ascii="Arial" w:eastAsia="Arial" w:hAnsi="Arial" w:cs="Arial"/>
          <w:kern w:val="2"/>
          <w:sz w:val="24"/>
          <w:szCs w:val="24"/>
          <w:lang w:eastAsia="ar-SA"/>
        </w:rPr>
      </w:pPr>
      <w:r w:rsidRPr="00352CA2">
        <w:rPr>
          <w:rFonts w:ascii="Arial" w:eastAsia="Arial" w:hAnsi="Arial" w:cs="Arial"/>
          <w:kern w:val="2"/>
          <w:sz w:val="24"/>
          <w:szCs w:val="24"/>
          <w:lang w:eastAsia="ar-SA"/>
        </w:rPr>
        <w:t>Curitiba, datado eletronicamente.</w:t>
      </w:r>
    </w:p>
    <w:p w14:paraId="2E816559" w14:textId="77777777" w:rsidR="005A2B6A" w:rsidRPr="00352CA2" w:rsidRDefault="005A2B6A" w:rsidP="00352CA2">
      <w:pPr>
        <w:suppressAutoHyphens w:val="0"/>
        <w:spacing w:after="0" w:line="360" w:lineRule="auto"/>
        <w:jc w:val="center"/>
        <w:rPr>
          <w:rFonts w:ascii="Arial" w:eastAsia="Arial" w:hAnsi="Arial" w:cs="Arial"/>
          <w:kern w:val="2"/>
          <w:sz w:val="24"/>
          <w:szCs w:val="24"/>
          <w:lang w:eastAsia="ar-SA"/>
        </w:rPr>
      </w:pPr>
    </w:p>
    <w:p w14:paraId="07E7072C" w14:textId="0285C679" w:rsidR="00352CA2" w:rsidRPr="00352CA2" w:rsidRDefault="00352CA2" w:rsidP="00352CA2">
      <w:pPr>
        <w:suppressAutoHyphens w:val="0"/>
        <w:spacing w:after="0" w:line="240" w:lineRule="auto"/>
        <w:rPr>
          <w:rFonts w:ascii="Arial" w:eastAsia="Arial" w:hAnsi="Arial" w:cs="Arial"/>
          <w:sz w:val="24"/>
          <w:szCs w:val="24"/>
          <w:lang w:eastAsia="pt-BR"/>
        </w:rPr>
      </w:pPr>
      <w:r>
        <w:rPr>
          <w:rFonts w:ascii="Arial" w:eastAsia="Arial" w:hAnsi="Arial" w:cs="Arial"/>
          <w:sz w:val="24"/>
          <w:szCs w:val="24"/>
          <w:lang w:eastAsia="pt-BR"/>
        </w:rPr>
        <w:t xml:space="preserve">    </w:t>
      </w:r>
      <w:r w:rsidRPr="00352CA2">
        <w:rPr>
          <w:rFonts w:ascii="Arial" w:eastAsia="Arial" w:hAnsi="Arial" w:cs="Arial"/>
          <w:sz w:val="24"/>
          <w:szCs w:val="24"/>
          <w:lang w:eastAsia="pt-BR"/>
        </w:rPr>
        <w:t xml:space="preserve">[NOME E SOBRENOME]                             </w:t>
      </w:r>
      <w:r w:rsidR="00741845">
        <w:rPr>
          <w:rFonts w:ascii="Arial" w:eastAsia="Arial" w:hAnsi="Arial" w:cs="Arial"/>
          <w:sz w:val="24"/>
          <w:szCs w:val="24"/>
          <w:lang w:eastAsia="pt-BR"/>
        </w:rPr>
        <w:t xml:space="preserve">      </w:t>
      </w:r>
      <w:r>
        <w:rPr>
          <w:rFonts w:ascii="Arial" w:eastAsia="Arial" w:hAnsi="Arial" w:cs="Arial"/>
          <w:sz w:val="24"/>
          <w:szCs w:val="24"/>
          <w:lang w:eastAsia="pt-BR"/>
        </w:rPr>
        <w:t xml:space="preserve">  </w:t>
      </w:r>
      <w:r w:rsidRPr="00352CA2">
        <w:rPr>
          <w:rFonts w:ascii="Arial" w:eastAsia="Arial" w:hAnsi="Arial" w:cs="Arial"/>
          <w:sz w:val="24"/>
          <w:szCs w:val="24"/>
          <w:lang w:eastAsia="pt-BR"/>
        </w:rPr>
        <w:t xml:space="preserve"> [NOME E SOBRENOME]</w:t>
      </w:r>
    </w:p>
    <w:p w14:paraId="39C16BEF" w14:textId="105D0012" w:rsidR="00352CA2" w:rsidRPr="00E46682" w:rsidRDefault="00352CA2" w:rsidP="00352CA2">
      <w:pPr>
        <w:suppressAutoHyphens w:val="0"/>
        <w:spacing w:after="0" w:line="240" w:lineRule="auto"/>
        <w:rPr>
          <w:rFonts w:ascii="Arial" w:eastAsia="Arial" w:hAnsi="Arial" w:cs="Arial"/>
          <w:b/>
          <w:sz w:val="24"/>
          <w:szCs w:val="24"/>
          <w:lang w:eastAsia="pt-BR"/>
        </w:rPr>
      </w:pPr>
      <w:r w:rsidRPr="00E46682">
        <w:rPr>
          <w:rFonts w:ascii="Arial" w:eastAsia="Arial" w:hAnsi="Arial" w:cs="Arial"/>
          <w:b/>
          <w:sz w:val="24"/>
          <w:szCs w:val="24"/>
          <w:lang w:eastAsia="pt-BR"/>
        </w:rPr>
        <w:t xml:space="preserve">Secretário de Estado da SEDEST                       </w:t>
      </w:r>
      <w:r w:rsidR="005A2B6A" w:rsidRPr="00E46682">
        <w:rPr>
          <w:rFonts w:ascii="Arial" w:eastAsia="Arial" w:hAnsi="Arial" w:cs="Arial"/>
          <w:b/>
          <w:sz w:val="24"/>
          <w:szCs w:val="24"/>
          <w:lang w:eastAsia="pt-BR"/>
        </w:rPr>
        <w:t>Prefeito do MUNICÍPIO</w:t>
      </w:r>
      <w:r w:rsidRPr="00E46682">
        <w:rPr>
          <w:rFonts w:ascii="Arial" w:eastAsia="Arial" w:hAnsi="Arial" w:cs="Arial"/>
          <w:b/>
          <w:sz w:val="24"/>
          <w:szCs w:val="24"/>
          <w:lang w:eastAsia="pt-BR"/>
        </w:rPr>
        <w:t xml:space="preserve"> de [.]</w:t>
      </w:r>
    </w:p>
    <w:p w14:paraId="31BD9B9F" w14:textId="5207E11A" w:rsidR="00542B17" w:rsidRPr="00E46682" w:rsidRDefault="00542B17" w:rsidP="00352CA2">
      <w:pPr>
        <w:suppressAutoHyphens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E16035" w14:textId="66F87111" w:rsidR="00542B17" w:rsidRPr="00542B17" w:rsidRDefault="00542B17" w:rsidP="00542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45A88EA" w14:textId="7C7AAD6A" w:rsidR="001A5D93" w:rsidRDefault="003E0101" w:rsidP="001A5D93">
      <w:pPr>
        <w:pStyle w:val="PargrafodaLista"/>
        <w:ind w:left="0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lastRenderedPageBreak/>
        <w:t>APÊNDICE</w:t>
      </w:r>
      <w:r w:rsidR="001A5D93">
        <w:rPr>
          <w:rFonts w:ascii="Arial" w:eastAsia="Arial" w:hAnsi="Arial"/>
          <w:b/>
        </w:rPr>
        <w:t xml:space="preserve"> I</w:t>
      </w:r>
    </w:p>
    <w:p w14:paraId="21A5F420" w14:textId="3340B488" w:rsidR="00542B17" w:rsidRPr="001A5D93" w:rsidRDefault="001A5D93" w:rsidP="001A5D93">
      <w:pPr>
        <w:pStyle w:val="PargrafodaLista"/>
        <w:ind w:left="0"/>
        <w:jc w:val="center"/>
        <w:rPr>
          <w:rFonts w:ascii="Arial" w:eastAsia="Arial" w:hAnsi="Arial"/>
          <w:b/>
        </w:rPr>
      </w:pPr>
      <w:r w:rsidRPr="001A5D93">
        <w:rPr>
          <w:rFonts w:ascii="Arial" w:eastAsia="Arial" w:hAnsi="Arial"/>
          <w:b/>
        </w:rPr>
        <w:t>DESCRITIVO DAS CAIXAS RACIONAIS</w:t>
      </w:r>
    </w:p>
    <w:p w14:paraId="54730D4D" w14:textId="77777777" w:rsidR="001A5D93" w:rsidRPr="00E23222" w:rsidRDefault="001A5D93" w:rsidP="00E23222">
      <w:pPr>
        <w:pStyle w:val="PargrafodaLista"/>
        <w:ind w:left="0"/>
        <w:rPr>
          <w:rFonts w:ascii="Arial" w:eastAsia="Arial" w:hAnsi="Arial"/>
          <w:szCs w:val="24"/>
        </w:rPr>
      </w:pPr>
    </w:p>
    <w:p w14:paraId="4E1F428A" w14:textId="77777777" w:rsidR="00E23222" w:rsidRDefault="00E23222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 w:rsidRPr="00E23222">
        <w:rPr>
          <w:rFonts w:ascii="Arial" w:eastAsia="Arial" w:hAnsi="Arial"/>
          <w:b/>
          <w:sz w:val="24"/>
          <w:szCs w:val="24"/>
        </w:rPr>
        <w:t>1.1.</w:t>
      </w:r>
      <w:r w:rsidRPr="00E23222">
        <w:rPr>
          <w:rFonts w:ascii="Arial" w:eastAsia="Arial" w:hAnsi="Arial"/>
          <w:sz w:val="24"/>
          <w:szCs w:val="24"/>
        </w:rPr>
        <w:t xml:space="preserve"> </w:t>
      </w:r>
      <w:r w:rsidR="00542B17" w:rsidRPr="00E23222">
        <w:rPr>
          <w:rFonts w:ascii="Arial" w:eastAsia="Arial" w:hAnsi="Arial"/>
          <w:sz w:val="24"/>
          <w:szCs w:val="24"/>
        </w:rPr>
        <w:t xml:space="preserve">As caixas racionais (colônias) podem ser de três modelos: </w:t>
      </w:r>
    </w:p>
    <w:p w14:paraId="17367013" w14:textId="77777777" w:rsidR="00E23222" w:rsidRDefault="00E23222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</w:p>
    <w:p w14:paraId="395042E7" w14:textId="55A39B24" w:rsidR="00E23222" w:rsidRPr="00E23222" w:rsidRDefault="00E23222" w:rsidP="00E23222">
      <w:pPr>
        <w:spacing w:after="0" w:line="240" w:lineRule="auto"/>
        <w:rPr>
          <w:rFonts w:ascii="Arial" w:eastAsia="Arial" w:hAnsi="Arial"/>
          <w:sz w:val="24"/>
          <w:szCs w:val="24"/>
        </w:rPr>
      </w:pPr>
      <w:r w:rsidRPr="00E23222">
        <w:rPr>
          <w:rFonts w:ascii="Arial" w:eastAsia="Arial" w:hAnsi="Arial"/>
          <w:sz w:val="24"/>
          <w:szCs w:val="24"/>
        </w:rPr>
        <w:t>1) C</w:t>
      </w:r>
      <w:r w:rsidR="00542B17" w:rsidRPr="00E23222">
        <w:rPr>
          <w:rFonts w:ascii="Arial" w:eastAsia="Arial" w:hAnsi="Arial"/>
          <w:sz w:val="24"/>
          <w:szCs w:val="24"/>
        </w:rPr>
        <w:t xml:space="preserve">aixa </w:t>
      </w:r>
      <w:r w:rsidR="00542B17" w:rsidRPr="00E23222">
        <w:rPr>
          <w:rFonts w:ascii="Arial" w:eastAsia="Arial" w:hAnsi="Arial"/>
          <w:b/>
          <w:bCs/>
          <w:sz w:val="24"/>
          <w:szCs w:val="24"/>
        </w:rPr>
        <w:t>vertical modular</w:t>
      </w:r>
      <w:r w:rsidR="00542B17" w:rsidRPr="00E23222">
        <w:rPr>
          <w:rFonts w:ascii="Arial" w:eastAsia="Arial" w:hAnsi="Arial"/>
          <w:sz w:val="24"/>
          <w:szCs w:val="24"/>
        </w:rPr>
        <w:t xml:space="preserve">, compostas por uma base, um módulo de ninho, outro de </w:t>
      </w:r>
      <w:proofErr w:type="spellStart"/>
      <w:r w:rsidR="00542B17" w:rsidRPr="00E23222">
        <w:rPr>
          <w:rFonts w:ascii="Arial" w:eastAsia="Arial" w:hAnsi="Arial"/>
          <w:sz w:val="24"/>
          <w:szCs w:val="24"/>
        </w:rPr>
        <w:t>sobreninho</w:t>
      </w:r>
      <w:proofErr w:type="spellEnd"/>
      <w:r w:rsidR="00542B17" w:rsidRPr="00E23222">
        <w:rPr>
          <w:rFonts w:ascii="Arial" w:eastAsia="Arial" w:hAnsi="Arial"/>
          <w:sz w:val="24"/>
          <w:szCs w:val="24"/>
        </w:rPr>
        <w:t>, módulo da melgueira e tampa d</w:t>
      </w:r>
      <w:r w:rsidRPr="00E23222">
        <w:rPr>
          <w:rFonts w:ascii="Arial" w:eastAsia="Arial" w:hAnsi="Arial"/>
          <w:sz w:val="24"/>
          <w:szCs w:val="24"/>
        </w:rPr>
        <w:t xml:space="preserve">e cobertura, esse é denominado </w:t>
      </w:r>
      <w:r w:rsidR="00542B17" w:rsidRPr="00E23222">
        <w:rPr>
          <w:rFonts w:ascii="Arial" w:eastAsia="Arial" w:hAnsi="Arial"/>
          <w:sz w:val="24"/>
          <w:szCs w:val="24"/>
        </w:rPr>
        <w:t xml:space="preserve">modelo INPA (Instituto Nacional de Pesquisas da Amazônia) para as espécies: </w:t>
      </w:r>
      <w:r w:rsidR="00542B17" w:rsidRPr="00E23222">
        <w:rPr>
          <w:rFonts w:ascii="Arial" w:eastAsia="Arial" w:hAnsi="Arial"/>
          <w:b/>
          <w:sz w:val="24"/>
          <w:szCs w:val="24"/>
        </w:rPr>
        <w:t xml:space="preserve">mandaçaia, jataí, </w:t>
      </w:r>
      <w:proofErr w:type="spellStart"/>
      <w:r w:rsidR="00542B17" w:rsidRPr="00E23222">
        <w:rPr>
          <w:rFonts w:ascii="Arial" w:eastAsia="Arial" w:hAnsi="Arial"/>
          <w:b/>
          <w:sz w:val="24"/>
          <w:szCs w:val="24"/>
        </w:rPr>
        <w:t>iraí</w:t>
      </w:r>
      <w:proofErr w:type="spellEnd"/>
      <w:r w:rsidR="00542B17" w:rsidRPr="00E23222">
        <w:rPr>
          <w:rFonts w:ascii="Arial" w:eastAsia="Arial" w:hAnsi="Arial"/>
          <w:b/>
          <w:sz w:val="24"/>
          <w:szCs w:val="24"/>
        </w:rPr>
        <w:t xml:space="preserve">, tubuna e opcionalmente para </w:t>
      </w:r>
      <w:proofErr w:type="spellStart"/>
      <w:r w:rsidR="00542B17" w:rsidRPr="00E23222">
        <w:rPr>
          <w:rFonts w:ascii="Arial" w:eastAsia="Arial" w:hAnsi="Arial"/>
          <w:b/>
          <w:sz w:val="24"/>
          <w:szCs w:val="24"/>
        </w:rPr>
        <w:t>guaraipo</w:t>
      </w:r>
      <w:proofErr w:type="spellEnd"/>
      <w:r w:rsidR="00542B17" w:rsidRPr="00E23222">
        <w:rPr>
          <w:rFonts w:ascii="Arial" w:eastAsia="Arial" w:hAnsi="Arial"/>
          <w:sz w:val="24"/>
          <w:szCs w:val="24"/>
        </w:rPr>
        <w:t xml:space="preserve">; </w:t>
      </w:r>
    </w:p>
    <w:p w14:paraId="5F97B4EA" w14:textId="77777777" w:rsidR="00E23222" w:rsidRPr="00E23222" w:rsidRDefault="00E23222" w:rsidP="00E23222">
      <w:pPr>
        <w:rPr>
          <w:b/>
          <w:sz w:val="24"/>
          <w:szCs w:val="24"/>
        </w:rPr>
      </w:pPr>
    </w:p>
    <w:p w14:paraId="03D8E7C9" w14:textId="7F241794" w:rsidR="00E23222" w:rsidRPr="00E23222" w:rsidRDefault="00E23222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 w:rsidRPr="00E23222">
        <w:rPr>
          <w:rFonts w:ascii="Arial" w:eastAsia="Arial" w:hAnsi="Arial"/>
          <w:sz w:val="24"/>
          <w:szCs w:val="24"/>
        </w:rPr>
        <w:t>2) M</w:t>
      </w:r>
      <w:r w:rsidR="00542B17" w:rsidRPr="00E23222">
        <w:rPr>
          <w:rFonts w:ascii="Arial" w:eastAsia="Arial" w:hAnsi="Arial"/>
          <w:sz w:val="24"/>
          <w:szCs w:val="24"/>
        </w:rPr>
        <w:t xml:space="preserve">odelo </w:t>
      </w:r>
      <w:r w:rsidR="00542B17" w:rsidRPr="00E23222">
        <w:rPr>
          <w:rFonts w:ascii="Arial" w:eastAsia="Arial" w:hAnsi="Arial"/>
          <w:b/>
          <w:bCs/>
          <w:sz w:val="24"/>
          <w:szCs w:val="24"/>
        </w:rPr>
        <w:t>baú</w:t>
      </w:r>
      <w:r w:rsidR="00542B17" w:rsidRPr="00E23222">
        <w:rPr>
          <w:rFonts w:ascii="Arial" w:eastAsia="Arial" w:hAnsi="Arial"/>
          <w:sz w:val="24"/>
          <w:szCs w:val="24"/>
        </w:rPr>
        <w:t xml:space="preserve"> horizontal com fundo e laterais fixas e tampa com abertura total para facilitar o acesso ao ninho para manejo para as espécies</w:t>
      </w:r>
      <w:r w:rsidRPr="00E23222">
        <w:rPr>
          <w:rFonts w:ascii="Arial" w:eastAsia="Arial" w:hAnsi="Arial"/>
          <w:sz w:val="24"/>
          <w:szCs w:val="24"/>
        </w:rPr>
        <w:t>:</w:t>
      </w:r>
      <w:r w:rsidR="00542B17" w:rsidRPr="00E23222">
        <w:rPr>
          <w:rFonts w:ascii="Arial" w:eastAsia="Arial" w:hAnsi="Arial"/>
          <w:sz w:val="24"/>
          <w:szCs w:val="24"/>
        </w:rPr>
        <w:t xml:space="preserve"> </w:t>
      </w:r>
      <w:r w:rsidR="00542B17" w:rsidRPr="00E23222">
        <w:rPr>
          <w:rFonts w:ascii="Arial" w:eastAsia="Arial" w:hAnsi="Arial"/>
          <w:b/>
          <w:sz w:val="24"/>
          <w:szCs w:val="24"/>
        </w:rPr>
        <w:t xml:space="preserve">manduri e </w:t>
      </w:r>
      <w:proofErr w:type="spellStart"/>
      <w:r w:rsidR="00542B17" w:rsidRPr="00E23222">
        <w:rPr>
          <w:rFonts w:ascii="Arial" w:eastAsia="Arial" w:hAnsi="Arial"/>
          <w:b/>
          <w:sz w:val="24"/>
          <w:szCs w:val="24"/>
        </w:rPr>
        <w:t>guaraipo</w:t>
      </w:r>
      <w:proofErr w:type="spellEnd"/>
      <w:r w:rsidR="00542B17" w:rsidRPr="00E23222">
        <w:rPr>
          <w:rFonts w:ascii="Arial" w:eastAsia="Arial" w:hAnsi="Arial"/>
          <w:sz w:val="24"/>
          <w:szCs w:val="24"/>
        </w:rPr>
        <w:t xml:space="preserve">; </w:t>
      </w:r>
    </w:p>
    <w:p w14:paraId="548EA385" w14:textId="77777777" w:rsidR="00E23222" w:rsidRPr="00E23222" w:rsidRDefault="00E23222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</w:p>
    <w:p w14:paraId="6F386F8E" w14:textId="26A99482" w:rsidR="00542B17" w:rsidRPr="00E23222" w:rsidRDefault="00542B17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 w:rsidRPr="00E23222">
        <w:rPr>
          <w:rFonts w:ascii="Arial" w:eastAsia="Arial" w:hAnsi="Arial"/>
          <w:sz w:val="24"/>
          <w:szCs w:val="24"/>
        </w:rPr>
        <w:t>3) Caixas menores de apenas um compartimento para as espécies</w:t>
      </w:r>
      <w:r w:rsidR="00E23222" w:rsidRPr="00E23222">
        <w:rPr>
          <w:rFonts w:ascii="Arial" w:eastAsia="Arial" w:hAnsi="Arial"/>
          <w:sz w:val="24"/>
          <w:szCs w:val="24"/>
        </w:rPr>
        <w:t>:</w:t>
      </w:r>
      <w:r w:rsidRPr="00E23222">
        <w:rPr>
          <w:rFonts w:ascii="Arial" w:eastAsia="Arial" w:hAnsi="Arial"/>
          <w:sz w:val="24"/>
          <w:szCs w:val="24"/>
        </w:rPr>
        <w:t xml:space="preserve"> </w:t>
      </w:r>
      <w:r w:rsidRPr="00E23222">
        <w:rPr>
          <w:rFonts w:ascii="Arial" w:eastAsia="Arial" w:hAnsi="Arial"/>
          <w:b/>
          <w:sz w:val="24"/>
          <w:szCs w:val="24"/>
        </w:rPr>
        <w:t>de mirim</w:t>
      </w:r>
      <w:r w:rsidRPr="00E23222">
        <w:rPr>
          <w:rFonts w:ascii="Arial" w:eastAsia="Arial" w:hAnsi="Arial"/>
          <w:sz w:val="24"/>
          <w:szCs w:val="24"/>
        </w:rPr>
        <w:t xml:space="preserve">. </w:t>
      </w:r>
    </w:p>
    <w:p w14:paraId="5369BB12" w14:textId="77777777" w:rsidR="00E23222" w:rsidRPr="00E23222" w:rsidRDefault="00E23222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</w:p>
    <w:p w14:paraId="298D4935" w14:textId="77777777" w:rsidR="00E23222" w:rsidRDefault="00E23222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 w:rsidRPr="00E23222">
        <w:rPr>
          <w:rFonts w:ascii="Arial" w:eastAsia="Arial" w:hAnsi="Arial"/>
          <w:b/>
          <w:sz w:val="24"/>
          <w:szCs w:val="24"/>
        </w:rPr>
        <w:t>1.2.</w:t>
      </w:r>
      <w:r w:rsidRPr="00E23222">
        <w:rPr>
          <w:rFonts w:ascii="Arial" w:eastAsia="Arial" w:hAnsi="Arial"/>
          <w:sz w:val="24"/>
          <w:szCs w:val="24"/>
        </w:rPr>
        <w:t xml:space="preserve"> </w:t>
      </w:r>
      <w:r w:rsidR="00542B17" w:rsidRPr="00E23222">
        <w:rPr>
          <w:rFonts w:ascii="Arial" w:eastAsia="Arial" w:hAnsi="Arial"/>
          <w:b/>
          <w:sz w:val="24"/>
          <w:szCs w:val="24"/>
        </w:rPr>
        <w:t>Para colônia de</w:t>
      </w:r>
      <w:r w:rsidR="00542B17" w:rsidRPr="00E23222">
        <w:rPr>
          <w:rFonts w:ascii="Arial" w:eastAsia="Arial" w:hAnsi="Arial"/>
          <w:sz w:val="24"/>
          <w:szCs w:val="24"/>
        </w:rPr>
        <w:t xml:space="preserve"> </w:t>
      </w:r>
      <w:r w:rsidR="00542B17" w:rsidRPr="00E23222">
        <w:rPr>
          <w:rFonts w:ascii="Arial" w:eastAsia="Arial" w:hAnsi="Arial"/>
          <w:b/>
          <w:bCs/>
          <w:sz w:val="24"/>
          <w:szCs w:val="24"/>
        </w:rPr>
        <w:t xml:space="preserve">Mandaçaia: </w:t>
      </w:r>
      <w:r w:rsidR="00542B17" w:rsidRPr="00E23222">
        <w:rPr>
          <w:rFonts w:ascii="Arial" w:eastAsia="Arial" w:hAnsi="Arial"/>
          <w:sz w:val="24"/>
          <w:szCs w:val="24"/>
        </w:rPr>
        <w:t xml:space="preserve">modelo INPA, composta por 3 módulos cuja dimensão interna de cada módulo deve ser, no mínimo, de 14x14 cm de base e 7 cm de altura, cuja espessura mínima da madeira deve ser de 3 cm. </w:t>
      </w:r>
    </w:p>
    <w:p w14:paraId="6B5D33DE" w14:textId="77777777" w:rsidR="00E23222" w:rsidRDefault="00E23222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</w:p>
    <w:p w14:paraId="19ACCB5F" w14:textId="77777777" w:rsidR="00E23222" w:rsidRDefault="00E23222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As colme</w:t>
      </w:r>
      <w:r w:rsidRPr="00E23222">
        <w:rPr>
          <w:rFonts w:ascii="Arial" w:eastAsia="Arial" w:hAnsi="Arial"/>
          <w:sz w:val="24"/>
          <w:szCs w:val="24"/>
        </w:rPr>
        <w:t>ias</w:t>
      </w:r>
      <w:r w:rsidR="00542B17" w:rsidRPr="00E23222">
        <w:rPr>
          <w:rFonts w:ascii="Arial" w:eastAsia="Arial" w:hAnsi="Arial"/>
          <w:sz w:val="24"/>
          <w:szCs w:val="24"/>
        </w:rPr>
        <w:t xml:space="preserve"> devem ser compostas pelos módulos de ninho com </w:t>
      </w:r>
      <w:proofErr w:type="spellStart"/>
      <w:r w:rsidR="00542B17" w:rsidRPr="00E23222">
        <w:rPr>
          <w:rFonts w:ascii="Arial" w:eastAsia="Arial" w:hAnsi="Arial"/>
          <w:sz w:val="24"/>
          <w:szCs w:val="24"/>
        </w:rPr>
        <w:t>sobreninho</w:t>
      </w:r>
      <w:proofErr w:type="spellEnd"/>
      <w:r w:rsidR="00542B17" w:rsidRPr="00E23222">
        <w:rPr>
          <w:rFonts w:ascii="Arial" w:eastAsia="Arial" w:hAnsi="Arial"/>
          <w:sz w:val="24"/>
          <w:szCs w:val="24"/>
        </w:rPr>
        <w:t xml:space="preserve"> e melgueira sobreposta, um módulo de fundo e uma tampa. </w:t>
      </w:r>
    </w:p>
    <w:p w14:paraId="2564360A" w14:textId="77777777" w:rsidR="00E23222" w:rsidRDefault="00E23222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</w:p>
    <w:p w14:paraId="631C7D0A" w14:textId="1502BEF3" w:rsidR="00542B17" w:rsidRPr="00E23222" w:rsidRDefault="00542B17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 w:rsidRPr="00E23222">
        <w:rPr>
          <w:rFonts w:ascii="Arial" w:eastAsia="Arial" w:hAnsi="Arial"/>
          <w:sz w:val="24"/>
          <w:szCs w:val="24"/>
        </w:rPr>
        <w:t xml:space="preserve">A colônia deverá ser uma matriz e que os módulos de ninho e </w:t>
      </w:r>
      <w:proofErr w:type="spellStart"/>
      <w:r w:rsidRPr="00E23222">
        <w:rPr>
          <w:rFonts w:ascii="Arial" w:eastAsia="Arial" w:hAnsi="Arial"/>
          <w:sz w:val="24"/>
          <w:szCs w:val="24"/>
        </w:rPr>
        <w:t>sobreninho</w:t>
      </w:r>
      <w:proofErr w:type="spellEnd"/>
      <w:r w:rsidRPr="00E23222">
        <w:rPr>
          <w:rFonts w:ascii="Arial" w:eastAsia="Arial" w:hAnsi="Arial"/>
          <w:sz w:val="24"/>
          <w:szCs w:val="24"/>
        </w:rPr>
        <w:t xml:space="preserve"> estejam preenchidos e o módulo de melgueira esteja com pelo menos 60% de preenchimento.</w:t>
      </w:r>
    </w:p>
    <w:p w14:paraId="201B517C" w14:textId="77777777" w:rsidR="00E23222" w:rsidRPr="00E23222" w:rsidRDefault="00E23222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</w:p>
    <w:p w14:paraId="2CF609BB" w14:textId="77777777" w:rsidR="00E23222" w:rsidRDefault="00E23222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 w:rsidRPr="00E23222">
        <w:rPr>
          <w:rFonts w:ascii="Arial" w:eastAsia="Arial" w:hAnsi="Arial"/>
          <w:b/>
          <w:sz w:val="24"/>
          <w:szCs w:val="24"/>
        </w:rPr>
        <w:t>1.3.</w:t>
      </w:r>
      <w:r w:rsidRPr="00E23222">
        <w:rPr>
          <w:rFonts w:ascii="Arial" w:eastAsia="Arial" w:hAnsi="Arial"/>
          <w:sz w:val="24"/>
          <w:szCs w:val="24"/>
        </w:rPr>
        <w:t xml:space="preserve"> </w:t>
      </w:r>
      <w:r w:rsidR="00542B17" w:rsidRPr="00E23222">
        <w:rPr>
          <w:rFonts w:ascii="Arial" w:eastAsia="Arial" w:hAnsi="Arial"/>
          <w:b/>
          <w:sz w:val="24"/>
          <w:szCs w:val="24"/>
        </w:rPr>
        <w:t>Para colônia de</w:t>
      </w:r>
      <w:r w:rsidR="00542B17" w:rsidRPr="00E23222">
        <w:rPr>
          <w:rFonts w:ascii="Arial" w:eastAsia="Arial" w:hAnsi="Arial"/>
          <w:sz w:val="24"/>
          <w:szCs w:val="24"/>
        </w:rPr>
        <w:t xml:space="preserve"> </w:t>
      </w:r>
      <w:r w:rsidR="00542B17" w:rsidRPr="00E23222">
        <w:rPr>
          <w:rFonts w:ascii="Arial" w:eastAsia="Arial" w:hAnsi="Arial"/>
          <w:b/>
          <w:bCs/>
          <w:sz w:val="24"/>
          <w:szCs w:val="24"/>
        </w:rPr>
        <w:t xml:space="preserve">Jataí:  </w:t>
      </w:r>
      <w:r w:rsidR="00542B17" w:rsidRPr="00E23222">
        <w:rPr>
          <w:rFonts w:ascii="Arial" w:eastAsia="Arial" w:hAnsi="Arial"/>
          <w:sz w:val="24"/>
          <w:szCs w:val="24"/>
        </w:rPr>
        <w:t xml:space="preserve">modelo INPA, composta por 3 módulos cuja dimensão interna de cada módulo deve ser, no mínimo, de 12x12 cm de base e 7 cm de altura, cuja espessura mínima da madeira deve ser de 3 cm. </w:t>
      </w:r>
    </w:p>
    <w:p w14:paraId="33656C4D" w14:textId="77777777" w:rsidR="00E23222" w:rsidRDefault="00E23222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</w:p>
    <w:p w14:paraId="5EB65BA6" w14:textId="77777777" w:rsidR="00E23222" w:rsidRDefault="00542B17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 w:rsidRPr="00E23222">
        <w:rPr>
          <w:rFonts w:ascii="Arial" w:eastAsia="Arial" w:hAnsi="Arial"/>
          <w:sz w:val="24"/>
          <w:szCs w:val="24"/>
        </w:rPr>
        <w:t xml:space="preserve">As colmeias devem ser compostas pelos módulos de ninho com </w:t>
      </w:r>
      <w:proofErr w:type="spellStart"/>
      <w:r w:rsidRPr="00E23222">
        <w:rPr>
          <w:rFonts w:ascii="Arial" w:eastAsia="Arial" w:hAnsi="Arial"/>
          <w:sz w:val="24"/>
          <w:szCs w:val="24"/>
        </w:rPr>
        <w:t>sobreninho</w:t>
      </w:r>
      <w:proofErr w:type="spellEnd"/>
      <w:r w:rsidRPr="00E23222">
        <w:rPr>
          <w:rFonts w:ascii="Arial" w:eastAsia="Arial" w:hAnsi="Arial"/>
          <w:sz w:val="24"/>
          <w:szCs w:val="24"/>
        </w:rPr>
        <w:t xml:space="preserve"> e melgueira sobreposta, um módulo de fundo e uma tampa. </w:t>
      </w:r>
    </w:p>
    <w:p w14:paraId="79206FAC" w14:textId="77777777" w:rsidR="00E23222" w:rsidRDefault="00E23222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</w:p>
    <w:p w14:paraId="1795407B" w14:textId="77777777" w:rsidR="00E23222" w:rsidRDefault="00542B17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 w:rsidRPr="00E23222">
        <w:rPr>
          <w:rFonts w:ascii="Arial" w:eastAsia="Arial" w:hAnsi="Arial"/>
          <w:sz w:val="24"/>
          <w:szCs w:val="24"/>
        </w:rPr>
        <w:t xml:space="preserve">É possível também que seja constituída por 2 módulos, no caso do ninho e o </w:t>
      </w:r>
      <w:proofErr w:type="spellStart"/>
      <w:r w:rsidRPr="00E23222">
        <w:rPr>
          <w:rFonts w:ascii="Arial" w:eastAsia="Arial" w:hAnsi="Arial"/>
          <w:sz w:val="24"/>
          <w:szCs w:val="24"/>
        </w:rPr>
        <w:t>sobreninho</w:t>
      </w:r>
      <w:proofErr w:type="spellEnd"/>
      <w:r w:rsidRPr="00E23222">
        <w:rPr>
          <w:rFonts w:ascii="Arial" w:eastAsia="Arial" w:hAnsi="Arial"/>
          <w:sz w:val="24"/>
          <w:szCs w:val="24"/>
        </w:rPr>
        <w:t xml:space="preserve"> serem compostos por um único módulo, nesse caso considerar a dimensão de soma dos módulos de ninho e </w:t>
      </w:r>
      <w:proofErr w:type="spellStart"/>
      <w:r w:rsidRPr="00E23222">
        <w:rPr>
          <w:rFonts w:ascii="Arial" w:eastAsia="Arial" w:hAnsi="Arial"/>
          <w:sz w:val="24"/>
          <w:szCs w:val="24"/>
        </w:rPr>
        <w:t>sobreninho</w:t>
      </w:r>
      <w:proofErr w:type="spellEnd"/>
      <w:r w:rsidRPr="00E23222">
        <w:rPr>
          <w:rFonts w:ascii="Arial" w:eastAsia="Arial" w:hAnsi="Arial"/>
          <w:sz w:val="24"/>
          <w:szCs w:val="24"/>
        </w:rPr>
        <w:t xml:space="preserve">. </w:t>
      </w:r>
    </w:p>
    <w:p w14:paraId="08F48F89" w14:textId="77777777" w:rsidR="00E23222" w:rsidRDefault="00E23222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</w:p>
    <w:p w14:paraId="56F5DC8C" w14:textId="53D762C2" w:rsidR="00542B17" w:rsidRPr="00E23222" w:rsidRDefault="00542B17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 w:rsidRPr="00E23222">
        <w:rPr>
          <w:rFonts w:ascii="Arial" w:eastAsia="Arial" w:hAnsi="Arial"/>
          <w:sz w:val="24"/>
          <w:szCs w:val="24"/>
        </w:rPr>
        <w:t xml:space="preserve">A colônia deverá ser uma matriz e que os módulos de ninho e </w:t>
      </w:r>
      <w:proofErr w:type="spellStart"/>
      <w:r w:rsidRPr="00E23222">
        <w:rPr>
          <w:rFonts w:ascii="Arial" w:eastAsia="Arial" w:hAnsi="Arial"/>
          <w:sz w:val="24"/>
          <w:szCs w:val="24"/>
        </w:rPr>
        <w:t>sobreninho</w:t>
      </w:r>
      <w:proofErr w:type="spellEnd"/>
      <w:r w:rsidRPr="00E23222">
        <w:rPr>
          <w:rFonts w:ascii="Arial" w:eastAsia="Arial" w:hAnsi="Arial"/>
          <w:sz w:val="24"/>
          <w:szCs w:val="24"/>
        </w:rPr>
        <w:t xml:space="preserve"> estejam preenchidos e o módulo de melgueira esteja com pelo menos 60% de preenchimento.</w:t>
      </w:r>
    </w:p>
    <w:p w14:paraId="7AFDF770" w14:textId="77777777" w:rsidR="00E23222" w:rsidRPr="00E23222" w:rsidRDefault="00E23222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</w:p>
    <w:p w14:paraId="2C3FB006" w14:textId="77777777" w:rsidR="00E23222" w:rsidRDefault="00E23222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 w:rsidRPr="00E23222">
        <w:rPr>
          <w:rFonts w:ascii="Arial" w:eastAsia="Arial" w:hAnsi="Arial"/>
          <w:b/>
          <w:sz w:val="24"/>
          <w:szCs w:val="24"/>
        </w:rPr>
        <w:t>1.4.</w:t>
      </w:r>
      <w:r w:rsidRPr="00E23222">
        <w:rPr>
          <w:rFonts w:ascii="Arial" w:eastAsia="Arial" w:hAnsi="Arial"/>
          <w:sz w:val="24"/>
          <w:szCs w:val="24"/>
        </w:rPr>
        <w:t xml:space="preserve"> </w:t>
      </w:r>
      <w:r w:rsidR="00542B17" w:rsidRPr="00E23222">
        <w:rPr>
          <w:rFonts w:ascii="Arial" w:eastAsia="Arial" w:hAnsi="Arial"/>
          <w:b/>
          <w:sz w:val="24"/>
          <w:szCs w:val="24"/>
        </w:rPr>
        <w:t>Para colônia de</w:t>
      </w:r>
      <w:r w:rsidR="00542B17" w:rsidRPr="00E23222">
        <w:rPr>
          <w:rFonts w:ascii="Arial" w:eastAsia="Arial" w:hAnsi="Arial"/>
          <w:sz w:val="24"/>
          <w:szCs w:val="24"/>
        </w:rPr>
        <w:t xml:space="preserve"> </w:t>
      </w:r>
      <w:r w:rsidR="00542B17" w:rsidRPr="00E23222">
        <w:rPr>
          <w:rFonts w:ascii="Arial" w:eastAsia="Arial" w:hAnsi="Arial"/>
          <w:b/>
          <w:bCs/>
          <w:sz w:val="24"/>
          <w:szCs w:val="24"/>
        </w:rPr>
        <w:t xml:space="preserve">Iraí: </w:t>
      </w:r>
      <w:r w:rsidR="00542B17" w:rsidRPr="00E23222">
        <w:rPr>
          <w:rFonts w:ascii="Arial" w:eastAsia="Arial" w:hAnsi="Arial"/>
          <w:sz w:val="24"/>
          <w:szCs w:val="24"/>
        </w:rPr>
        <w:t xml:space="preserve">modelo INPA, composta por 3 módulos cuja dimensão interna de cada módulo deve ser, no mínimo, de 12x12 cm de base e 7 cm de altura, cuja espessura mínima da madeira deve ser de 3 cm. </w:t>
      </w:r>
    </w:p>
    <w:p w14:paraId="0BE80837" w14:textId="77777777" w:rsidR="00E23222" w:rsidRDefault="00E23222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</w:p>
    <w:p w14:paraId="2FE34928" w14:textId="77777777" w:rsidR="00E23222" w:rsidRDefault="00542B17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 w:rsidRPr="00E23222">
        <w:rPr>
          <w:rFonts w:ascii="Arial" w:eastAsia="Arial" w:hAnsi="Arial"/>
          <w:sz w:val="24"/>
          <w:szCs w:val="24"/>
        </w:rPr>
        <w:lastRenderedPageBreak/>
        <w:t xml:space="preserve">As colmeias devem ser compostas pelos módulos de ninho com </w:t>
      </w:r>
      <w:proofErr w:type="spellStart"/>
      <w:r w:rsidRPr="00E23222">
        <w:rPr>
          <w:rFonts w:ascii="Arial" w:eastAsia="Arial" w:hAnsi="Arial"/>
          <w:sz w:val="24"/>
          <w:szCs w:val="24"/>
        </w:rPr>
        <w:t>sobreninho</w:t>
      </w:r>
      <w:proofErr w:type="spellEnd"/>
      <w:r w:rsidRPr="00E23222">
        <w:rPr>
          <w:rFonts w:ascii="Arial" w:eastAsia="Arial" w:hAnsi="Arial"/>
          <w:sz w:val="24"/>
          <w:szCs w:val="24"/>
        </w:rPr>
        <w:t xml:space="preserve"> e melgueira sobreposta, um módulo de fundo e uma tampa. </w:t>
      </w:r>
    </w:p>
    <w:p w14:paraId="16F2FE80" w14:textId="77777777" w:rsidR="00E23222" w:rsidRDefault="00E23222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</w:p>
    <w:p w14:paraId="311AC0A0" w14:textId="3D7A4698" w:rsidR="00542B17" w:rsidRPr="00E23222" w:rsidRDefault="00542B17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 w:rsidRPr="00E23222">
        <w:rPr>
          <w:rFonts w:ascii="Arial" w:eastAsia="Arial" w:hAnsi="Arial"/>
          <w:sz w:val="24"/>
          <w:szCs w:val="24"/>
        </w:rPr>
        <w:t xml:space="preserve">A colônia deverá ser uma matriz e que os módulos de ninho e </w:t>
      </w:r>
      <w:proofErr w:type="spellStart"/>
      <w:r w:rsidRPr="00E23222">
        <w:rPr>
          <w:rFonts w:ascii="Arial" w:eastAsia="Arial" w:hAnsi="Arial"/>
          <w:sz w:val="24"/>
          <w:szCs w:val="24"/>
        </w:rPr>
        <w:t>sobreninho</w:t>
      </w:r>
      <w:proofErr w:type="spellEnd"/>
      <w:r w:rsidRPr="00E23222">
        <w:rPr>
          <w:rFonts w:ascii="Arial" w:eastAsia="Arial" w:hAnsi="Arial"/>
          <w:sz w:val="24"/>
          <w:szCs w:val="24"/>
        </w:rPr>
        <w:t xml:space="preserve"> estejam preenchidos e o módulo de melgueira pelo menos 60% completo.</w:t>
      </w:r>
    </w:p>
    <w:p w14:paraId="7D7C32F4" w14:textId="77777777" w:rsidR="00E23222" w:rsidRPr="00E23222" w:rsidRDefault="00E23222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</w:p>
    <w:p w14:paraId="7133E604" w14:textId="77777777" w:rsidR="003E0101" w:rsidRDefault="00E23222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 w:rsidRPr="00E23222">
        <w:rPr>
          <w:rFonts w:ascii="Arial" w:eastAsia="Arial" w:hAnsi="Arial"/>
          <w:b/>
          <w:sz w:val="24"/>
          <w:szCs w:val="24"/>
        </w:rPr>
        <w:t>1.5.</w:t>
      </w:r>
      <w:r w:rsidRPr="00E23222">
        <w:rPr>
          <w:rFonts w:ascii="Arial" w:eastAsia="Arial" w:hAnsi="Arial"/>
          <w:sz w:val="24"/>
          <w:szCs w:val="24"/>
        </w:rPr>
        <w:t xml:space="preserve"> </w:t>
      </w:r>
      <w:r w:rsidR="00542B17" w:rsidRPr="00E23222">
        <w:rPr>
          <w:rFonts w:ascii="Arial" w:eastAsia="Arial" w:hAnsi="Arial"/>
          <w:b/>
          <w:sz w:val="24"/>
          <w:szCs w:val="24"/>
        </w:rPr>
        <w:t>Para colônia de</w:t>
      </w:r>
      <w:r w:rsidR="00542B17" w:rsidRPr="00E23222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="00542B17" w:rsidRPr="00E23222">
        <w:rPr>
          <w:rFonts w:ascii="Arial" w:eastAsia="Arial" w:hAnsi="Arial"/>
          <w:b/>
          <w:bCs/>
          <w:sz w:val="24"/>
          <w:szCs w:val="24"/>
        </w:rPr>
        <w:t>Guaraipo</w:t>
      </w:r>
      <w:proofErr w:type="spellEnd"/>
      <w:r w:rsidR="00542B17" w:rsidRPr="00E23222">
        <w:rPr>
          <w:rFonts w:ascii="Arial" w:eastAsia="Arial" w:hAnsi="Arial"/>
          <w:b/>
          <w:bCs/>
          <w:sz w:val="24"/>
          <w:szCs w:val="24"/>
        </w:rPr>
        <w:t xml:space="preserve">: </w:t>
      </w:r>
      <w:r w:rsidR="00542B17" w:rsidRPr="00E23222">
        <w:rPr>
          <w:rFonts w:ascii="Arial" w:eastAsia="Arial" w:hAnsi="Arial"/>
          <w:sz w:val="24"/>
          <w:szCs w:val="24"/>
        </w:rPr>
        <w:t>devido a</w:t>
      </w:r>
      <w:r>
        <w:rPr>
          <w:rFonts w:ascii="Arial" w:eastAsia="Arial" w:hAnsi="Arial"/>
          <w:sz w:val="24"/>
          <w:szCs w:val="24"/>
        </w:rPr>
        <w:t>s</w:t>
      </w:r>
      <w:r w:rsidR="00542B17" w:rsidRPr="00E23222">
        <w:rPr>
          <w:rFonts w:ascii="Arial" w:eastAsia="Arial" w:hAnsi="Arial"/>
          <w:sz w:val="24"/>
          <w:szCs w:val="24"/>
        </w:rPr>
        <w:t xml:space="preserve"> suas características específicas</w:t>
      </w:r>
      <w:r>
        <w:rPr>
          <w:rFonts w:ascii="Arial" w:eastAsia="Arial" w:hAnsi="Arial"/>
          <w:sz w:val="24"/>
          <w:szCs w:val="24"/>
        </w:rPr>
        <w:t>,</w:t>
      </w:r>
      <w:r w:rsidR="00542B17" w:rsidRPr="00E23222">
        <w:rPr>
          <w:rFonts w:ascii="Arial" w:eastAsia="Arial" w:hAnsi="Arial"/>
          <w:sz w:val="24"/>
          <w:szCs w:val="24"/>
        </w:rPr>
        <w:t xml:space="preserve"> essa espécie se adapta muito bem tanto no modelo de caixa racional vertical (INPA) ou horizontal (modelo baú). No caso de caixa no modelo INPA, recomenda-se que seja composta por 3 módulos cuja dimensão interna de cada módulo deve ser, no mínimo, de 16x16 cm de base e 7 cm de altura, cuja espessura mínima da madeira deve ser de 3 cm. </w:t>
      </w:r>
    </w:p>
    <w:p w14:paraId="3E4F0151" w14:textId="77777777" w:rsidR="003E0101" w:rsidRDefault="003E0101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</w:p>
    <w:p w14:paraId="25E586BE" w14:textId="77777777" w:rsidR="003E0101" w:rsidRDefault="00542B17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 w:rsidRPr="00E23222">
        <w:rPr>
          <w:rFonts w:ascii="Arial" w:eastAsia="Arial" w:hAnsi="Arial"/>
          <w:sz w:val="24"/>
          <w:szCs w:val="24"/>
        </w:rPr>
        <w:t xml:space="preserve">As colmeias devem ser compostas pelos módulos de ninho com </w:t>
      </w:r>
      <w:proofErr w:type="spellStart"/>
      <w:r w:rsidRPr="00E23222">
        <w:rPr>
          <w:rFonts w:ascii="Arial" w:eastAsia="Arial" w:hAnsi="Arial"/>
          <w:sz w:val="24"/>
          <w:szCs w:val="24"/>
        </w:rPr>
        <w:t>sobreninho</w:t>
      </w:r>
      <w:proofErr w:type="spellEnd"/>
      <w:r w:rsidRPr="00E23222">
        <w:rPr>
          <w:rFonts w:ascii="Arial" w:eastAsia="Arial" w:hAnsi="Arial"/>
          <w:sz w:val="24"/>
          <w:szCs w:val="24"/>
        </w:rPr>
        <w:t xml:space="preserve"> e melgueira sobreposta, um módulo de fundo e uma tampa. </w:t>
      </w:r>
    </w:p>
    <w:p w14:paraId="4625A223" w14:textId="77777777" w:rsidR="003E0101" w:rsidRDefault="003E0101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</w:p>
    <w:p w14:paraId="588818FC" w14:textId="77777777" w:rsidR="003E0101" w:rsidRDefault="00542B17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 w:rsidRPr="00E23222">
        <w:rPr>
          <w:rFonts w:ascii="Arial" w:eastAsia="Arial" w:hAnsi="Arial"/>
          <w:sz w:val="24"/>
          <w:szCs w:val="24"/>
        </w:rPr>
        <w:t xml:space="preserve">No caso de ser caixa racional no modelo baú, deve ter medidas internas mínimas de 18x30 cm de base e 14 cm de altura, cuja espessura mínima da caixa é de 3 cm. </w:t>
      </w:r>
    </w:p>
    <w:p w14:paraId="6493464F" w14:textId="77777777" w:rsidR="003E0101" w:rsidRDefault="003E0101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</w:p>
    <w:p w14:paraId="6A5C84D4" w14:textId="783356BB" w:rsidR="00542B17" w:rsidRPr="00E23222" w:rsidRDefault="00542B17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 w:rsidRPr="00E23222">
        <w:rPr>
          <w:rFonts w:ascii="Arial" w:eastAsia="Arial" w:hAnsi="Arial"/>
          <w:sz w:val="24"/>
          <w:szCs w:val="24"/>
        </w:rPr>
        <w:t xml:space="preserve">A colônia deverá ser uma matriz e que, no caso de caixa INPA os módulos de ninho e </w:t>
      </w:r>
      <w:proofErr w:type="spellStart"/>
      <w:r w:rsidRPr="00E23222">
        <w:rPr>
          <w:rFonts w:ascii="Arial" w:eastAsia="Arial" w:hAnsi="Arial"/>
          <w:sz w:val="24"/>
          <w:szCs w:val="24"/>
        </w:rPr>
        <w:t>sobreninho</w:t>
      </w:r>
      <w:proofErr w:type="spellEnd"/>
      <w:r w:rsidRPr="00E23222">
        <w:rPr>
          <w:rFonts w:ascii="Arial" w:eastAsia="Arial" w:hAnsi="Arial"/>
          <w:sz w:val="24"/>
          <w:szCs w:val="24"/>
        </w:rPr>
        <w:t xml:space="preserve"> estejam preenchidos e o módulo de melgueira que esteja com pelo menos 60% de preenchimento e no caso de caixa baú esteja preenchida em pelo menos 70% do volume, contendo reserva de potes de mel.</w:t>
      </w:r>
    </w:p>
    <w:p w14:paraId="6816CDC8" w14:textId="77777777" w:rsidR="00E23222" w:rsidRPr="00E23222" w:rsidRDefault="00E23222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</w:p>
    <w:p w14:paraId="09D9E230" w14:textId="77777777" w:rsidR="003E0101" w:rsidRDefault="00E23222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 w:rsidRPr="00E23222">
        <w:rPr>
          <w:rFonts w:ascii="Arial" w:eastAsia="Arial" w:hAnsi="Arial"/>
          <w:b/>
          <w:sz w:val="24"/>
          <w:szCs w:val="24"/>
        </w:rPr>
        <w:t>1.6.</w:t>
      </w:r>
      <w:r w:rsidRPr="00E23222">
        <w:rPr>
          <w:rFonts w:ascii="Arial" w:eastAsia="Arial" w:hAnsi="Arial"/>
          <w:sz w:val="24"/>
          <w:szCs w:val="24"/>
        </w:rPr>
        <w:t xml:space="preserve"> </w:t>
      </w:r>
      <w:r w:rsidR="00542B17" w:rsidRPr="003E0101">
        <w:rPr>
          <w:rFonts w:ascii="Arial" w:eastAsia="Arial" w:hAnsi="Arial"/>
          <w:b/>
          <w:sz w:val="24"/>
          <w:szCs w:val="24"/>
        </w:rPr>
        <w:t>Para colônia de</w:t>
      </w:r>
      <w:r w:rsidR="00542B17" w:rsidRPr="00E23222">
        <w:rPr>
          <w:rFonts w:ascii="Arial" w:eastAsia="Arial" w:hAnsi="Arial"/>
          <w:sz w:val="24"/>
          <w:szCs w:val="24"/>
        </w:rPr>
        <w:t xml:space="preserve"> </w:t>
      </w:r>
      <w:r w:rsidR="00542B17" w:rsidRPr="00E23222">
        <w:rPr>
          <w:rFonts w:ascii="Arial" w:eastAsia="Arial" w:hAnsi="Arial"/>
          <w:b/>
          <w:bCs/>
          <w:sz w:val="24"/>
          <w:szCs w:val="24"/>
        </w:rPr>
        <w:t xml:space="preserve">Manduri: </w:t>
      </w:r>
      <w:r w:rsidR="00542B17" w:rsidRPr="00E23222">
        <w:rPr>
          <w:rFonts w:ascii="Arial" w:eastAsia="Arial" w:hAnsi="Arial"/>
          <w:sz w:val="24"/>
          <w:szCs w:val="24"/>
        </w:rPr>
        <w:t xml:space="preserve">caixa racional no modelo baú (horizontal), cujas medidas internas mínimas são bastante variáveis, dada a versatilidade adaptativa dessa abelha, pode ser com base de maior dimensão e menor altura, como por exemplo de 18x30 cm na base com 10 cm de altura, ou base de menor dimensão e com maior altura, como por exemplo 15x25cm de base e altura de 15cm. </w:t>
      </w:r>
    </w:p>
    <w:p w14:paraId="1B11757A" w14:textId="77777777" w:rsidR="003E0101" w:rsidRDefault="003E0101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</w:p>
    <w:p w14:paraId="7A609686" w14:textId="06C6FE2B" w:rsidR="00542B17" w:rsidRPr="00E23222" w:rsidRDefault="00542B17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 w:rsidRPr="00E23222">
        <w:rPr>
          <w:rFonts w:ascii="Arial" w:eastAsia="Arial" w:hAnsi="Arial"/>
          <w:sz w:val="24"/>
          <w:szCs w:val="24"/>
        </w:rPr>
        <w:t>A espessura mínima recomendada para suas caixas é de 3 cm. A colônia deverá ser uma matriz e que a caixa baú esteja preenchida em pelo menos 70% do volume, contendo reserva de potes de mel.</w:t>
      </w:r>
    </w:p>
    <w:p w14:paraId="62F28CB6" w14:textId="77777777" w:rsidR="00E23222" w:rsidRPr="00E23222" w:rsidRDefault="00E23222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</w:p>
    <w:p w14:paraId="667B86E4" w14:textId="710AA0A6" w:rsidR="00542B17" w:rsidRPr="00E23222" w:rsidRDefault="00E23222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 w:rsidRPr="00E23222">
        <w:rPr>
          <w:rFonts w:ascii="Arial" w:eastAsia="Arial" w:hAnsi="Arial"/>
          <w:b/>
          <w:sz w:val="24"/>
          <w:szCs w:val="24"/>
        </w:rPr>
        <w:t>1.7.</w:t>
      </w:r>
      <w:r w:rsidRPr="00E23222">
        <w:rPr>
          <w:rFonts w:ascii="Arial" w:eastAsia="Arial" w:hAnsi="Arial"/>
          <w:sz w:val="24"/>
          <w:szCs w:val="24"/>
        </w:rPr>
        <w:t xml:space="preserve"> </w:t>
      </w:r>
      <w:r w:rsidR="00542B17" w:rsidRPr="003E0101">
        <w:rPr>
          <w:rFonts w:ascii="Arial" w:eastAsia="Arial" w:hAnsi="Arial"/>
          <w:b/>
          <w:sz w:val="24"/>
          <w:szCs w:val="24"/>
        </w:rPr>
        <w:t>Para colônia de</w:t>
      </w:r>
      <w:r w:rsidR="00542B17" w:rsidRPr="00E23222">
        <w:rPr>
          <w:rFonts w:ascii="Arial" w:eastAsia="Arial" w:hAnsi="Arial"/>
          <w:sz w:val="24"/>
          <w:szCs w:val="24"/>
        </w:rPr>
        <w:t xml:space="preserve"> </w:t>
      </w:r>
      <w:r w:rsidR="00542B17" w:rsidRPr="00E23222">
        <w:rPr>
          <w:rFonts w:ascii="Arial" w:eastAsia="Arial" w:hAnsi="Arial"/>
          <w:b/>
          <w:bCs/>
          <w:sz w:val="24"/>
          <w:szCs w:val="24"/>
        </w:rPr>
        <w:t xml:space="preserve">Mirim-Guaçu: </w:t>
      </w:r>
      <w:r w:rsidR="00542B17" w:rsidRPr="00E23222">
        <w:rPr>
          <w:rFonts w:ascii="Arial" w:eastAsia="Arial" w:hAnsi="Arial"/>
          <w:sz w:val="24"/>
          <w:szCs w:val="24"/>
        </w:rPr>
        <w:t xml:space="preserve">a caixa racional para essa espécie é composta por um único módulo com dimensão mínima interna de 15x15 cm de base e 10 cm de altura, com espessura mínima de 3 cm. </w:t>
      </w:r>
    </w:p>
    <w:p w14:paraId="2BA344C9" w14:textId="77777777" w:rsidR="00E23222" w:rsidRPr="00E23222" w:rsidRDefault="00E23222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</w:p>
    <w:p w14:paraId="0052625D" w14:textId="77777777" w:rsidR="003E0101" w:rsidRDefault="00E23222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 w:rsidRPr="00E23222">
        <w:rPr>
          <w:rFonts w:ascii="Arial" w:eastAsia="Arial" w:hAnsi="Arial"/>
          <w:b/>
          <w:sz w:val="24"/>
          <w:szCs w:val="24"/>
        </w:rPr>
        <w:t>1.8.</w:t>
      </w:r>
      <w:r w:rsidRPr="00E23222">
        <w:rPr>
          <w:rFonts w:ascii="Arial" w:eastAsia="Arial" w:hAnsi="Arial"/>
          <w:sz w:val="24"/>
          <w:szCs w:val="24"/>
        </w:rPr>
        <w:t xml:space="preserve"> </w:t>
      </w:r>
      <w:r w:rsidR="00542B17" w:rsidRPr="003E0101">
        <w:rPr>
          <w:rFonts w:ascii="Arial" w:eastAsia="Arial" w:hAnsi="Arial"/>
          <w:b/>
          <w:sz w:val="24"/>
          <w:szCs w:val="24"/>
        </w:rPr>
        <w:t>Para colônia de</w:t>
      </w:r>
      <w:r w:rsidR="00542B17" w:rsidRPr="00E23222">
        <w:rPr>
          <w:rFonts w:ascii="Arial" w:eastAsia="Arial" w:hAnsi="Arial"/>
          <w:sz w:val="24"/>
          <w:szCs w:val="24"/>
        </w:rPr>
        <w:t xml:space="preserve"> </w:t>
      </w:r>
      <w:r w:rsidR="00542B17" w:rsidRPr="00E23222">
        <w:rPr>
          <w:rFonts w:ascii="Arial" w:eastAsia="Arial" w:hAnsi="Arial"/>
          <w:b/>
          <w:bCs/>
          <w:sz w:val="24"/>
          <w:szCs w:val="24"/>
        </w:rPr>
        <w:t>Mirim-</w:t>
      </w:r>
      <w:proofErr w:type="spellStart"/>
      <w:r w:rsidR="00542B17" w:rsidRPr="00E23222">
        <w:rPr>
          <w:rFonts w:ascii="Arial" w:eastAsia="Arial" w:hAnsi="Arial"/>
          <w:b/>
          <w:bCs/>
          <w:sz w:val="24"/>
          <w:szCs w:val="24"/>
        </w:rPr>
        <w:t>Nigriceps</w:t>
      </w:r>
      <w:proofErr w:type="spellEnd"/>
      <w:r w:rsidR="00542B17" w:rsidRPr="00E23222">
        <w:rPr>
          <w:rFonts w:ascii="Arial" w:eastAsia="Arial" w:hAnsi="Arial"/>
          <w:b/>
          <w:bCs/>
          <w:sz w:val="24"/>
          <w:szCs w:val="24"/>
        </w:rPr>
        <w:t xml:space="preserve"> e Mirim-Preguiça: </w:t>
      </w:r>
      <w:r w:rsidR="00542B17" w:rsidRPr="00E23222">
        <w:rPr>
          <w:rFonts w:ascii="Arial" w:eastAsia="Arial" w:hAnsi="Arial"/>
          <w:sz w:val="24"/>
          <w:szCs w:val="24"/>
        </w:rPr>
        <w:t xml:space="preserve">a caixa racional para essa espécie é composta por um único módulo com dimensão mínima interna de 8x8 cm de base e 8 cm de altura, com espessura mínima de 3 cm. </w:t>
      </w:r>
    </w:p>
    <w:p w14:paraId="194851B8" w14:textId="77777777" w:rsidR="003E0101" w:rsidRDefault="003E0101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</w:p>
    <w:p w14:paraId="2BF2CE8B" w14:textId="73943F2B" w:rsidR="00542B17" w:rsidRPr="00E23222" w:rsidRDefault="00542B17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 w:rsidRPr="00E23222">
        <w:rPr>
          <w:rFonts w:ascii="Arial" w:eastAsia="Arial" w:hAnsi="Arial"/>
          <w:sz w:val="24"/>
          <w:szCs w:val="24"/>
        </w:rPr>
        <w:t>Além da dimensão em cubo, pode ser também constituído no modelo baú pequeno com dimensão aproximada de 12x6 de base e 7 cm de altura, com espessura mínima de 3 cm.</w:t>
      </w:r>
    </w:p>
    <w:p w14:paraId="3FB64555" w14:textId="77777777" w:rsidR="00E23222" w:rsidRPr="00E23222" w:rsidRDefault="00E23222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</w:p>
    <w:p w14:paraId="206B1A30" w14:textId="77777777" w:rsidR="003E0101" w:rsidRDefault="00E23222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 w:rsidRPr="00E23222">
        <w:rPr>
          <w:rFonts w:ascii="Arial" w:eastAsia="Arial" w:hAnsi="Arial"/>
          <w:b/>
          <w:sz w:val="24"/>
          <w:szCs w:val="24"/>
        </w:rPr>
        <w:t>1.9.</w:t>
      </w:r>
      <w:r w:rsidRPr="00E23222">
        <w:rPr>
          <w:rFonts w:ascii="Arial" w:eastAsia="Arial" w:hAnsi="Arial"/>
          <w:sz w:val="24"/>
          <w:szCs w:val="24"/>
        </w:rPr>
        <w:t xml:space="preserve"> </w:t>
      </w:r>
      <w:r w:rsidR="00542B17" w:rsidRPr="003E0101">
        <w:rPr>
          <w:rFonts w:ascii="Arial" w:eastAsia="Arial" w:hAnsi="Arial"/>
          <w:b/>
          <w:sz w:val="24"/>
          <w:szCs w:val="24"/>
        </w:rPr>
        <w:t>Para colônia de</w:t>
      </w:r>
      <w:r w:rsidR="00542B17" w:rsidRPr="00E23222">
        <w:rPr>
          <w:rFonts w:ascii="Arial" w:eastAsia="Arial" w:hAnsi="Arial"/>
          <w:sz w:val="24"/>
          <w:szCs w:val="24"/>
        </w:rPr>
        <w:t xml:space="preserve"> </w:t>
      </w:r>
      <w:r w:rsidR="00542B17" w:rsidRPr="00E23222">
        <w:rPr>
          <w:rFonts w:ascii="Arial" w:eastAsia="Arial" w:hAnsi="Arial"/>
          <w:b/>
          <w:sz w:val="24"/>
          <w:szCs w:val="24"/>
        </w:rPr>
        <w:t>Tubuna</w:t>
      </w:r>
      <w:r w:rsidR="00542B17" w:rsidRPr="003E0101">
        <w:rPr>
          <w:rFonts w:ascii="Arial" w:eastAsia="Arial" w:hAnsi="Arial"/>
          <w:b/>
          <w:sz w:val="24"/>
          <w:szCs w:val="24"/>
        </w:rPr>
        <w:t xml:space="preserve">: </w:t>
      </w:r>
      <w:r w:rsidR="00542B17" w:rsidRPr="00E23222">
        <w:rPr>
          <w:rFonts w:ascii="Arial" w:eastAsia="Arial" w:hAnsi="Arial"/>
          <w:sz w:val="24"/>
          <w:szCs w:val="24"/>
        </w:rPr>
        <w:t xml:space="preserve">modelo INPA, composta por 3 módulos cuja dimensão interna de cada módulo deve ser, no mínimo, de 18x18 cm de base e 7 cm de altura, cuja espessura mínima da madeira deve ser de 3 cm. </w:t>
      </w:r>
    </w:p>
    <w:p w14:paraId="5231D92E" w14:textId="77777777" w:rsidR="003E0101" w:rsidRDefault="003E0101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</w:p>
    <w:p w14:paraId="1B75E9EF" w14:textId="77777777" w:rsidR="003E0101" w:rsidRDefault="00542B17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 w:rsidRPr="00E23222">
        <w:rPr>
          <w:rFonts w:ascii="Arial" w:eastAsia="Arial" w:hAnsi="Arial"/>
          <w:sz w:val="24"/>
          <w:szCs w:val="24"/>
        </w:rPr>
        <w:t xml:space="preserve">As colmeias devem ser compostas pelos módulos de ninho com </w:t>
      </w:r>
      <w:proofErr w:type="spellStart"/>
      <w:r w:rsidRPr="00E23222">
        <w:rPr>
          <w:rFonts w:ascii="Arial" w:eastAsia="Arial" w:hAnsi="Arial"/>
          <w:sz w:val="24"/>
          <w:szCs w:val="24"/>
        </w:rPr>
        <w:t>sobreninho</w:t>
      </w:r>
      <w:proofErr w:type="spellEnd"/>
      <w:r w:rsidRPr="00E23222">
        <w:rPr>
          <w:rFonts w:ascii="Arial" w:eastAsia="Arial" w:hAnsi="Arial"/>
          <w:sz w:val="24"/>
          <w:szCs w:val="24"/>
        </w:rPr>
        <w:t xml:space="preserve"> e melgueira sobreposta, um módulo de fundo e uma tampa. </w:t>
      </w:r>
    </w:p>
    <w:p w14:paraId="24AF6C37" w14:textId="77777777" w:rsidR="003E0101" w:rsidRDefault="003E0101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</w:p>
    <w:p w14:paraId="1CEA6BB0" w14:textId="159C3524" w:rsidR="00542B17" w:rsidRPr="00E23222" w:rsidRDefault="00542B17" w:rsidP="00E23222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 w:rsidRPr="00E23222">
        <w:rPr>
          <w:rFonts w:ascii="Arial" w:eastAsia="Arial" w:hAnsi="Arial"/>
          <w:sz w:val="24"/>
          <w:szCs w:val="24"/>
        </w:rPr>
        <w:t xml:space="preserve">A colônia deverá ser uma matriz e que os módulos de ninho e </w:t>
      </w:r>
      <w:proofErr w:type="spellStart"/>
      <w:r w:rsidRPr="00E23222">
        <w:rPr>
          <w:rFonts w:ascii="Arial" w:eastAsia="Arial" w:hAnsi="Arial"/>
          <w:sz w:val="24"/>
          <w:szCs w:val="24"/>
        </w:rPr>
        <w:t>sobreninho</w:t>
      </w:r>
      <w:proofErr w:type="spellEnd"/>
      <w:r w:rsidRPr="00E23222">
        <w:rPr>
          <w:rFonts w:ascii="Arial" w:eastAsia="Arial" w:hAnsi="Arial"/>
          <w:sz w:val="24"/>
          <w:szCs w:val="24"/>
        </w:rPr>
        <w:t xml:space="preserve"> estejam preenchidos e o módulo de melgueira pelo menos 60% completo.</w:t>
      </w:r>
    </w:p>
    <w:p w14:paraId="5E348031" w14:textId="77777777" w:rsidR="00542B17" w:rsidRPr="00CD0F75" w:rsidRDefault="00542B17" w:rsidP="00E23222">
      <w:pPr>
        <w:suppressAutoHyphens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542B17" w:rsidRPr="00CD0F75" w:rsidSect="003F66C7">
      <w:pgSz w:w="11906" w:h="16838"/>
      <w:pgMar w:top="2359" w:right="794" w:bottom="1134" w:left="1588" w:header="68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C091A" w14:textId="77777777" w:rsidR="003C2088" w:rsidRDefault="003C2088">
      <w:pPr>
        <w:spacing w:after="0" w:line="240" w:lineRule="auto"/>
      </w:pPr>
      <w:r>
        <w:separator/>
      </w:r>
    </w:p>
  </w:endnote>
  <w:endnote w:type="continuationSeparator" w:id="0">
    <w:p w14:paraId="23264BDD" w14:textId="77777777" w:rsidR="003C2088" w:rsidRDefault="003C2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">
    <w:altName w:val="Calibri"/>
    <w:charset w:val="01"/>
    <w:family w:val="roman"/>
    <w:pitch w:val="variable"/>
  </w:font>
  <w:font w:name="Gotham Bold">
    <w:altName w:val="Calibri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4E48" w14:textId="77777777" w:rsidR="00AD559F" w:rsidRDefault="00E9791F" w:rsidP="003F66C7">
    <w:pPr>
      <w:pStyle w:val="Rodap"/>
      <w:ind w:left="-709"/>
      <w:jc w:val="center"/>
      <w:rPr>
        <w:rFonts w:ascii="Gotham" w:hAnsi="Gotham" w:cs="Arial"/>
        <w:sz w:val="18"/>
        <w:szCs w:val="18"/>
      </w:rPr>
    </w:pPr>
    <w:r>
      <w:rPr>
        <w:noProof/>
        <w:lang w:eastAsia="pt-BR"/>
      </w:rPr>
      <w:drawing>
        <wp:anchor distT="0" distB="0" distL="0" distR="0" simplePos="0" relativeHeight="2" behindDoc="1" locked="0" layoutInCell="1" allowOverlap="1" wp14:anchorId="6B3A7FC0" wp14:editId="3E43E01C">
          <wp:simplePos x="0" y="0"/>
          <wp:positionH relativeFrom="page">
            <wp:posOffset>-19050</wp:posOffset>
          </wp:positionH>
          <wp:positionV relativeFrom="paragraph">
            <wp:posOffset>234315</wp:posOffset>
          </wp:positionV>
          <wp:extent cx="7560310" cy="223520"/>
          <wp:effectExtent l="0" t="0" r="0" b="0"/>
          <wp:wrapNone/>
          <wp:docPr id="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23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otham" w:hAnsi="Gotham" w:cs="Arial"/>
        <w:color w:val="595959" w:themeColor="text1" w:themeTint="A6"/>
        <w:sz w:val="18"/>
        <w:szCs w:val="18"/>
      </w:rPr>
      <w:t xml:space="preserve">Rua </w:t>
    </w:r>
    <w:r>
      <w:rPr>
        <w:rFonts w:ascii="Gotham Bold" w:hAnsi="Gotham Bold" w:cs="Arial"/>
        <w:b/>
        <w:color w:val="595959" w:themeColor="text1" w:themeTint="A6"/>
        <w:sz w:val="18"/>
        <w:szCs w:val="18"/>
      </w:rPr>
      <w:t>Desembargador Motta, 3384</w:t>
    </w:r>
    <w:r>
      <w:rPr>
        <w:rFonts w:ascii="Gotham" w:hAnsi="Gotham" w:cs="Arial"/>
        <w:color w:val="595959" w:themeColor="text1" w:themeTint="A6"/>
        <w:sz w:val="18"/>
        <w:szCs w:val="18"/>
      </w:rPr>
      <w:t xml:space="preserve"> | </w:t>
    </w:r>
    <w:r>
      <w:rPr>
        <w:rFonts w:ascii="Gotham Bold" w:hAnsi="Gotham Bold" w:cs="Arial"/>
        <w:b/>
        <w:color w:val="595959" w:themeColor="text1" w:themeTint="A6"/>
        <w:sz w:val="18"/>
        <w:szCs w:val="18"/>
      </w:rPr>
      <w:t>Mercês</w:t>
    </w:r>
    <w:r>
      <w:rPr>
        <w:rFonts w:ascii="Gotham" w:hAnsi="Gotham" w:cs="Arial"/>
        <w:color w:val="595959" w:themeColor="text1" w:themeTint="A6"/>
        <w:sz w:val="18"/>
        <w:szCs w:val="18"/>
      </w:rPr>
      <w:t xml:space="preserve"> | </w:t>
    </w:r>
    <w:r>
      <w:rPr>
        <w:rFonts w:ascii="Gotham Bold" w:hAnsi="Gotham Bold" w:cs="Arial"/>
        <w:b/>
        <w:color w:val="595959" w:themeColor="text1" w:themeTint="A6"/>
        <w:sz w:val="18"/>
        <w:szCs w:val="18"/>
      </w:rPr>
      <w:t>Curitiba</w:t>
    </w:r>
    <w:r>
      <w:rPr>
        <w:rFonts w:ascii="Gotham Bold" w:hAnsi="Gotham Bold" w:cs="Arial"/>
        <w:color w:val="595959" w:themeColor="text1" w:themeTint="A6"/>
        <w:sz w:val="18"/>
        <w:szCs w:val="18"/>
      </w:rPr>
      <w:t>/</w:t>
    </w:r>
    <w:r>
      <w:rPr>
        <w:rFonts w:ascii="Gotham Bold" w:hAnsi="Gotham Bold" w:cs="Arial"/>
        <w:b/>
        <w:color w:val="595959" w:themeColor="text1" w:themeTint="A6"/>
        <w:sz w:val="18"/>
        <w:szCs w:val="18"/>
      </w:rPr>
      <w:t>PR</w:t>
    </w:r>
    <w:r>
      <w:rPr>
        <w:rFonts w:ascii="Gotham" w:hAnsi="Gotham" w:cs="Arial"/>
        <w:color w:val="595959" w:themeColor="text1" w:themeTint="A6"/>
        <w:sz w:val="18"/>
        <w:szCs w:val="18"/>
      </w:rPr>
      <w:t xml:space="preserve"> | CEP </w:t>
    </w:r>
    <w:r>
      <w:rPr>
        <w:rFonts w:ascii="Gotham Bold" w:hAnsi="Gotham Bold" w:cs="Arial"/>
        <w:b/>
        <w:color w:val="595959" w:themeColor="text1" w:themeTint="A6"/>
        <w:sz w:val="18"/>
        <w:szCs w:val="18"/>
      </w:rPr>
      <w:t>80430.200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5C73E" w14:textId="77777777" w:rsidR="003C2088" w:rsidRDefault="003C2088">
      <w:pPr>
        <w:spacing w:after="0" w:line="240" w:lineRule="auto"/>
      </w:pPr>
      <w:r>
        <w:separator/>
      </w:r>
    </w:p>
  </w:footnote>
  <w:footnote w:type="continuationSeparator" w:id="0">
    <w:p w14:paraId="5AB78354" w14:textId="77777777" w:rsidR="003C2088" w:rsidRDefault="003C2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DD29E" w14:textId="77777777" w:rsidR="00F37D69" w:rsidRDefault="00F37D69">
    <w:pPr>
      <w:pStyle w:val="Cabealho"/>
      <w:jc w:val="center"/>
      <w:rPr>
        <w:noProof/>
        <w:lang w:eastAsia="pt-BR"/>
      </w:rPr>
    </w:pPr>
  </w:p>
  <w:p w14:paraId="7D29F20B" w14:textId="007752BE" w:rsidR="00AD559F" w:rsidRDefault="00E9791F" w:rsidP="00F37D69">
    <w:pPr>
      <w:pStyle w:val="Cabealho"/>
    </w:pPr>
    <w:r>
      <w:rPr>
        <w:noProof/>
        <w:lang w:eastAsia="pt-BR"/>
      </w:rPr>
      <w:drawing>
        <wp:anchor distT="0" distB="0" distL="0" distR="0" simplePos="0" relativeHeight="3" behindDoc="1" locked="0" layoutInCell="1" allowOverlap="1" wp14:anchorId="75C72C0A" wp14:editId="32624D46">
          <wp:simplePos x="0" y="0"/>
          <wp:positionH relativeFrom="page">
            <wp:align>center</wp:align>
          </wp:positionH>
          <wp:positionV relativeFrom="paragraph">
            <wp:posOffset>93980</wp:posOffset>
          </wp:positionV>
          <wp:extent cx="1800225" cy="800100"/>
          <wp:effectExtent l="0" t="0" r="9525" b="0"/>
          <wp:wrapNone/>
          <wp:docPr id="1" name="Imagem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b="11950"/>
                  <a:stretch/>
                </pic:blipFill>
                <pic:spPr bwMode="auto">
                  <a:xfrm>
                    <a:off x="0" y="0"/>
                    <a:ext cx="1800225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D378855" w14:textId="77777777" w:rsidR="00AD559F" w:rsidRDefault="00AD559F">
    <w:pPr>
      <w:pStyle w:val="Cabealho"/>
      <w:jc w:val="center"/>
    </w:pPr>
  </w:p>
  <w:p w14:paraId="6675F3ED" w14:textId="77777777" w:rsidR="00AD559F" w:rsidRDefault="00AD559F">
    <w:pPr>
      <w:pStyle w:val="Cabealho"/>
      <w:jc w:val="center"/>
    </w:pPr>
  </w:p>
  <w:p w14:paraId="561BBD23" w14:textId="77777777" w:rsidR="00AD559F" w:rsidRDefault="00AD559F">
    <w:pPr>
      <w:pStyle w:val="Cabealho"/>
    </w:pPr>
  </w:p>
  <w:p w14:paraId="0133D317" w14:textId="77777777" w:rsidR="00AD559F" w:rsidRDefault="00AD559F">
    <w:pPr>
      <w:pStyle w:val="Cabealho"/>
    </w:pPr>
  </w:p>
  <w:p w14:paraId="3C35D7FF" w14:textId="77777777" w:rsidR="00AD559F" w:rsidRDefault="00AD559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1B89"/>
    <w:multiLevelType w:val="hybridMultilevel"/>
    <w:tmpl w:val="156C29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28AE"/>
    <w:multiLevelType w:val="hybridMultilevel"/>
    <w:tmpl w:val="E23CBA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20DB4"/>
    <w:multiLevelType w:val="hybridMultilevel"/>
    <w:tmpl w:val="11F89C40"/>
    <w:lvl w:ilvl="0" w:tplc="BFC8112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43EB5"/>
    <w:multiLevelType w:val="multilevel"/>
    <w:tmpl w:val="D8C833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23A33F4"/>
    <w:multiLevelType w:val="hybridMultilevel"/>
    <w:tmpl w:val="8E1084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2253E"/>
    <w:multiLevelType w:val="hybridMultilevel"/>
    <w:tmpl w:val="A77481C6"/>
    <w:lvl w:ilvl="0" w:tplc="2092CE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03CD1"/>
    <w:multiLevelType w:val="multilevel"/>
    <w:tmpl w:val="0578151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2A6D12"/>
    <w:multiLevelType w:val="multilevel"/>
    <w:tmpl w:val="39921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9854A2"/>
    <w:multiLevelType w:val="multilevel"/>
    <w:tmpl w:val="D47C114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7500B1A"/>
    <w:multiLevelType w:val="hybridMultilevel"/>
    <w:tmpl w:val="24DEDB36"/>
    <w:lvl w:ilvl="0" w:tplc="BFC8112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B4A83"/>
    <w:multiLevelType w:val="hybridMultilevel"/>
    <w:tmpl w:val="D0223C96"/>
    <w:lvl w:ilvl="0" w:tplc="C59C919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43704"/>
    <w:multiLevelType w:val="hybridMultilevel"/>
    <w:tmpl w:val="05AA9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B0892"/>
    <w:multiLevelType w:val="hybridMultilevel"/>
    <w:tmpl w:val="4C445E44"/>
    <w:lvl w:ilvl="0" w:tplc="2E4C976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F7DD7"/>
    <w:multiLevelType w:val="multilevel"/>
    <w:tmpl w:val="E2D0D5B8"/>
    <w:lvl w:ilvl="0">
      <w:start w:val="1"/>
      <w:numFmt w:val="upperRoman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 w15:restartNumberingAfterBreak="0">
    <w:nsid w:val="6C2A6175"/>
    <w:multiLevelType w:val="hybridMultilevel"/>
    <w:tmpl w:val="8DDA4E6E"/>
    <w:lvl w:ilvl="0" w:tplc="0416000F">
      <w:start w:val="1"/>
      <w:numFmt w:val="decimal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5E536CD"/>
    <w:multiLevelType w:val="hybridMultilevel"/>
    <w:tmpl w:val="73867232"/>
    <w:lvl w:ilvl="0" w:tplc="1E284E54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F2FBF"/>
    <w:multiLevelType w:val="hybridMultilevel"/>
    <w:tmpl w:val="E45632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57C4E"/>
    <w:multiLevelType w:val="hybridMultilevel"/>
    <w:tmpl w:val="2A8463C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F6C36"/>
    <w:multiLevelType w:val="hybridMultilevel"/>
    <w:tmpl w:val="4BE021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983333">
    <w:abstractNumId w:val="13"/>
  </w:num>
  <w:num w:numId="2" w16cid:durableId="236595094">
    <w:abstractNumId w:val="3"/>
  </w:num>
  <w:num w:numId="3" w16cid:durableId="701443496">
    <w:abstractNumId w:val="14"/>
  </w:num>
  <w:num w:numId="4" w16cid:durableId="1685015317">
    <w:abstractNumId w:val="1"/>
  </w:num>
  <w:num w:numId="5" w16cid:durableId="124129949">
    <w:abstractNumId w:val="11"/>
  </w:num>
  <w:num w:numId="6" w16cid:durableId="679697812">
    <w:abstractNumId w:val="10"/>
  </w:num>
  <w:num w:numId="7" w16cid:durableId="1482847846">
    <w:abstractNumId w:val="15"/>
  </w:num>
  <w:num w:numId="8" w16cid:durableId="1129661333">
    <w:abstractNumId w:val="5"/>
  </w:num>
  <w:num w:numId="9" w16cid:durableId="1201162673">
    <w:abstractNumId w:val="12"/>
  </w:num>
  <w:num w:numId="10" w16cid:durableId="855074744">
    <w:abstractNumId w:val="4"/>
  </w:num>
  <w:num w:numId="11" w16cid:durableId="998315215">
    <w:abstractNumId w:val="17"/>
  </w:num>
  <w:num w:numId="12" w16cid:durableId="1818104477">
    <w:abstractNumId w:val="18"/>
  </w:num>
  <w:num w:numId="13" w16cid:durableId="648636725">
    <w:abstractNumId w:val="2"/>
  </w:num>
  <w:num w:numId="14" w16cid:durableId="1952663654">
    <w:abstractNumId w:val="9"/>
  </w:num>
  <w:num w:numId="15" w16cid:durableId="1003431185">
    <w:abstractNumId w:val="0"/>
  </w:num>
  <w:num w:numId="16" w16cid:durableId="198591080">
    <w:abstractNumId w:val="8"/>
  </w:num>
  <w:num w:numId="17" w16cid:durableId="1859273259">
    <w:abstractNumId w:val="6"/>
  </w:num>
  <w:num w:numId="18" w16cid:durableId="496573669">
    <w:abstractNumId w:val="7"/>
  </w:num>
  <w:num w:numId="19" w16cid:durableId="9189513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59F"/>
    <w:rsid w:val="00005CE7"/>
    <w:rsid w:val="00020256"/>
    <w:rsid w:val="0002467D"/>
    <w:rsid w:val="0003545A"/>
    <w:rsid w:val="000419D8"/>
    <w:rsid w:val="00053C12"/>
    <w:rsid w:val="000569B1"/>
    <w:rsid w:val="00073B04"/>
    <w:rsid w:val="00080941"/>
    <w:rsid w:val="00085688"/>
    <w:rsid w:val="000A2C53"/>
    <w:rsid w:val="000A59E0"/>
    <w:rsid w:val="000A698A"/>
    <w:rsid w:val="000C2BED"/>
    <w:rsid w:val="000D0997"/>
    <w:rsid w:val="000D09F1"/>
    <w:rsid w:val="000E583E"/>
    <w:rsid w:val="000E5B17"/>
    <w:rsid w:val="00102677"/>
    <w:rsid w:val="00103638"/>
    <w:rsid w:val="00104463"/>
    <w:rsid w:val="00121D07"/>
    <w:rsid w:val="001259BB"/>
    <w:rsid w:val="001577C5"/>
    <w:rsid w:val="00171EEA"/>
    <w:rsid w:val="00174C95"/>
    <w:rsid w:val="001917BE"/>
    <w:rsid w:val="001A0548"/>
    <w:rsid w:val="001A256A"/>
    <w:rsid w:val="001A5D93"/>
    <w:rsid w:val="001B15B3"/>
    <w:rsid w:val="001B31EA"/>
    <w:rsid w:val="001B3B20"/>
    <w:rsid w:val="001B786E"/>
    <w:rsid w:val="001C38AB"/>
    <w:rsid w:val="001C3DA6"/>
    <w:rsid w:val="001E4313"/>
    <w:rsid w:val="001E7061"/>
    <w:rsid w:val="0020590B"/>
    <w:rsid w:val="0021054B"/>
    <w:rsid w:val="002123C4"/>
    <w:rsid w:val="002314AA"/>
    <w:rsid w:val="0023182D"/>
    <w:rsid w:val="00243D43"/>
    <w:rsid w:val="00253E44"/>
    <w:rsid w:val="002775A7"/>
    <w:rsid w:val="0029098E"/>
    <w:rsid w:val="002917B5"/>
    <w:rsid w:val="002B0E99"/>
    <w:rsid w:val="002B2A29"/>
    <w:rsid w:val="002B5BA8"/>
    <w:rsid w:val="002C4EE1"/>
    <w:rsid w:val="002E1B95"/>
    <w:rsid w:val="002E2B80"/>
    <w:rsid w:val="002E337E"/>
    <w:rsid w:val="002E69A8"/>
    <w:rsid w:val="002E771B"/>
    <w:rsid w:val="002E7C42"/>
    <w:rsid w:val="002F0CEE"/>
    <w:rsid w:val="00304F35"/>
    <w:rsid w:val="003077F8"/>
    <w:rsid w:val="00310633"/>
    <w:rsid w:val="0031538D"/>
    <w:rsid w:val="00341FE5"/>
    <w:rsid w:val="00350EF5"/>
    <w:rsid w:val="00352CA2"/>
    <w:rsid w:val="003619D5"/>
    <w:rsid w:val="00385720"/>
    <w:rsid w:val="003973EB"/>
    <w:rsid w:val="003B6BDE"/>
    <w:rsid w:val="003C2088"/>
    <w:rsid w:val="003C2F5C"/>
    <w:rsid w:val="003E0101"/>
    <w:rsid w:val="003E0A39"/>
    <w:rsid w:val="003F1391"/>
    <w:rsid w:val="003F3F00"/>
    <w:rsid w:val="003F4811"/>
    <w:rsid w:val="003F622B"/>
    <w:rsid w:val="003F66C7"/>
    <w:rsid w:val="004061E4"/>
    <w:rsid w:val="00422C3A"/>
    <w:rsid w:val="004329DD"/>
    <w:rsid w:val="00441194"/>
    <w:rsid w:val="00447084"/>
    <w:rsid w:val="00450F5B"/>
    <w:rsid w:val="00451095"/>
    <w:rsid w:val="00471EBD"/>
    <w:rsid w:val="0048038A"/>
    <w:rsid w:val="00495E15"/>
    <w:rsid w:val="004A2E98"/>
    <w:rsid w:val="004B2A0F"/>
    <w:rsid w:val="004C6649"/>
    <w:rsid w:val="004D09DA"/>
    <w:rsid w:val="004E2078"/>
    <w:rsid w:val="004F0E3F"/>
    <w:rsid w:val="004F2411"/>
    <w:rsid w:val="004F660D"/>
    <w:rsid w:val="00500A08"/>
    <w:rsid w:val="00520C4E"/>
    <w:rsid w:val="00540673"/>
    <w:rsid w:val="00542B17"/>
    <w:rsid w:val="00544043"/>
    <w:rsid w:val="0054649C"/>
    <w:rsid w:val="0055016E"/>
    <w:rsid w:val="005550F6"/>
    <w:rsid w:val="005619D9"/>
    <w:rsid w:val="00565007"/>
    <w:rsid w:val="00567C17"/>
    <w:rsid w:val="00571A8C"/>
    <w:rsid w:val="00575A4F"/>
    <w:rsid w:val="005846DD"/>
    <w:rsid w:val="0058713F"/>
    <w:rsid w:val="00596FA7"/>
    <w:rsid w:val="005A026E"/>
    <w:rsid w:val="005A0680"/>
    <w:rsid w:val="005A2B6A"/>
    <w:rsid w:val="005A3AE5"/>
    <w:rsid w:val="005B16F2"/>
    <w:rsid w:val="005B1FDB"/>
    <w:rsid w:val="005B3E39"/>
    <w:rsid w:val="005D4692"/>
    <w:rsid w:val="005E27E8"/>
    <w:rsid w:val="005F47DC"/>
    <w:rsid w:val="005F5D4C"/>
    <w:rsid w:val="006000EE"/>
    <w:rsid w:val="00603BD8"/>
    <w:rsid w:val="00603DB0"/>
    <w:rsid w:val="00604774"/>
    <w:rsid w:val="00617CD6"/>
    <w:rsid w:val="00617D39"/>
    <w:rsid w:val="006458D7"/>
    <w:rsid w:val="00647126"/>
    <w:rsid w:val="00656C50"/>
    <w:rsid w:val="00662264"/>
    <w:rsid w:val="006751B0"/>
    <w:rsid w:val="006875F3"/>
    <w:rsid w:val="006901FE"/>
    <w:rsid w:val="00695825"/>
    <w:rsid w:val="006A286D"/>
    <w:rsid w:val="006A2B3A"/>
    <w:rsid w:val="006C3E3C"/>
    <w:rsid w:val="006C70EA"/>
    <w:rsid w:val="006D08C5"/>
    <w:rsid w:val="006E2EA5"/>
    <w:rsid w:val="006F217A"/>
    <w:rsid w:val="00702D86"/>
    <w:rsid w:val="00703D32"/>
    <w:rsid w:val="00704D2A"/>
    <w:rsid w:val="007116B4"/>
    <w:rsid w:val="00726F19"/>
    <w:rsid w:val="00741845"/>
    <w:rsid w:val="0074408B"/>
    <w:rsid w:val="0074697C"/>
    <w:rsid w:val="00751C62"/>
    <w:rsid w:val="007533C9"/>
    <w:rsid w:val="007623AD"/>
    <w:rsid w:val="007671A2"/>
    <w:rsid w:val="007729A3"/>
    <w:rsid w:val="007811B7"/>
    <w:rsid w:val="00784347"/>
    <w:rsid w:val="007904E9"/>
    <w:rsid w:val="00790651"/>
    <w:rsid w:val="007925CF"/>
    <w:rsid w:val="007B2050"/>
    <w:rsid w:val="007D24DD"/>
    <w:rsid w:val="0080301B"/>
    <w:rsid w:val="008166F7"/>
    <w:rsid w:val="00827981"/>
    <w:rsid w:val="00831E62"/>
    <w:rsid w:val="0083232A"/>
    <w:rsid w:val="0083587A"/>
    <w:rsid w:val="0083638C"/>
    <w:rsid w:val="008444CE"/>
    <w:rsid w:val="00847E37"/>
    <w:rsid w:val="00851B91"/>
    <w:rsid w:val="00852F36"/>
    <w:rsid w:val="00854A2D"/>
    <w:rsid w:val="00871190"/>
    <w:rsid w:val="00874479"/>
    <w:rsid w:val="008770FD"/>
    <w:rsid w:val="008920FD"/>
    <w:rsid w:val="00893AE3"/>
    <w:rsid w:val="008A0738"/>
    <w:rsid w:val="008B0680"/>
    <w:rsid w:val="008B3EE5"/>
    <w:rsid w:val="008B435D"/>
    <w:rsid w:val="008B6AC7"/>
    <w:rsid w:val="008C1986"/>
    <w:rsid w:val="008D659F"/>
    <w:rsid w:val="008E59EE"/>
    <w:rsid w:val="008F400D"/>
    <w:rsid w:val="008F49CC"/>
    <w:rsid w:val="008F62FC"/>
    <w:rsid w:val="008F6D21"/>
    <w:rsid w:val="008F6D64"/>
    <w:rsid w:val="008F79D5"/>
    <w:rsid w:val="00921FD8"/>
    <w:rsid w:val="009258AF"/>
    <w:rsid w:val="009349BA"/>
    <w:rsid w:val="0093531A"/>
    <w:rsid w:val="009414CB"/>
    <w:rsid w:val="00954692"/>
    <w:rsid w:val="00956948"/>
    <w:rsid w:val="00993116"/>
    <w:rsid w:val="009A78E3"/>
    <w:rsid w:val="009B2CC3"/>
    <w:rsid w:val="009D5CE3"/>
    <w:rsid w:val="009D671F"/>
    <w:rsid w:val="009E1B0D"/>
    <w:rsid w:val="00A0286C"/>
    <w:rsid w:val="00A03B56"/>
    <w:rsid w:val="00A2226E"/>
    <w:rsid w:val="00A231AC"/>
    <w:rsid w:val="00A55DD9"/>
    <w:rsid w:val="00A70798"/>
    <w:rsid w:val="00A74703"/>
    <w:rsid w:val="00A77FB6"/>
    <w:rsid w:val="00A806B1"/>
    <w:rsid w:val="00A8268C"/>
    <w:rsid w:val="00A909D8"/>
    <w:rsid w:val="00A94A28"/>
    <w:rsid w:val="00A959DB"/>
    <w:rsid w:val="00A96760"/>
    <w:rsid w:val="00AA76DE"/>
    <w:rsid w:val="00AB223F"/>
    <w:rsid w:val="00AB404E"/>
    <w:rsid w:val="00AD559F"/>
    <w:rsid w:val="00AF45C8"/>
    <w:rsid w:val="00B1109C"/>
    <w:rsid w:val="00B14956"/>
    <w:rsid w:val="00B464CE"/>
    <w:rsid w:val="00B70157"/>
    <w:rsid w:val="00B75320"/>
    <w:rsid w:val="00B86070"/>
    <w:rsid w:val="00B92585"/>
    <w:rsid w:val="00B96C90"/>
    <w:rsid w:val="00B975A0"/>
    <w:rsid w:val="00BA6701"/>
    <w:rsid w:val="00BC67F8"/>
    <w:rsid w:val="00BD1478"/>
    <w:rsid w:val="00BE5344"/>
    <w:rsid w:val="00BE7871"/>
    <w:rsid w:val="00BF3966"/>
    <w:rsid w:val="00C005B8"/>
    <w:rsid w:val="00C056E5"/>
    <w:rsid w:val="00C17846"/>
    <w:rsid w:val="00C2127A"/>
    <w:rsid w:val="00C226F8"/>
    <w:rsid w:val="00C22CDC"/>
    <w:rsid w:val="00C3130C"/>
    <w:rsid w:val="00C46827"/>
    <w:rsid w:val="00C56461"/>
    <w:rsid w:val="00C70FD9"/>
    <w:rsid w:val="00C72A9E"/>
    <w:rsid w:val="00C770F7"/>
    <w:rsid w:val="00C829CA"/>
    <w:rsid w:val="00C83574"/>
    <w:rsid w:val="00C93344"/>
    <w:rsid w:val="00C95630"/>
    <w:rsid w:val="00CB6BA6"/>
    <w:rsid w:val="00CC34AB"/>
    <w:rsid w:val="00CC538C"/>
    <w:rsid w:val="00CD0F75"/>
    <w:rsid w:val="00CF39D9"/>
    <w:rsid w:val="00D10BDE"/>
    <w:rsid w:val="00D154C0"/>
    <w:rsid w:val="00D2537C"/>
    <w:rsid w:val="00D27304"/>
    <w:rsid w:val="00D302DB"/>
    <w:rsid w:val="00D5039B"/>
    <w:rsid w:val="00D65275"/>
    <w:rsid w:val="00D76474"/>
    <w:rsid w:val="00D85D39"/>
    <w:rsid w:val="00D925A3"/>
    <w:rsid w:val="00D92FDF"/>
    <w:rsid w:val="00DA3080"/>
    <w:rsid w:val="00DA62DF"/>
    <w:rsid w:val="00DC0DA7"/>
    <w:rsid w:val="00DE2E0F"/>
    <w:rsid w:val="00DF24F8"/>
    <w:rsid w:val="00DF6400"/>
    <w:rsid w:val="00E03123"/>
    <w:rsid w:val="00E1680C"/>
    <w:rsid w:val="00E217F1"/>
    <w:rsid w:val="00E23222"/>
    <w:rsid w:val="00E36C41"/>
    <w:rsid w:val="00E46682"/>
    <w:rsid w:val="00E51D87"/>
    <w:rsid w:val="00E77681"/>
    <w:rsid w:val="00E82AEA"/>
    <w:rsid w:val="00E94ABF"/>
    <w:rsid w:val="00E952AA"/>
    <w:rsid w:val="00E97392"/>
    <w:rsid w:val="00E9791F"/>
    <w:rsid w:val="00EA27A5"/>
    <w:rsid w:val="00EB0BBC"/>
    <w:rsid w:val="00EB65B0"/>
    <w:rsid w:val="00EB6AB9"/>
    <w:rsid w:val="00EC06CF"/>
    <w:rsid w:val="00EC3411"/>
    <w:rsid w:val="00EE05E4"/>
    <w:rsid w:val="00EE2D2D"/>
    <w:rsid w:val="00EE6A6A"/>
    <w:rsid w:val="00EF1ED7"/>
    <w:rsid w:val="00EF5D0C"/>
    <w:rsid w:val="00F12BF0"/>
    <w:rsid w:val="00F20D2D"/>
    <w:rsid w:val="00F37D69"/>
    <w:rsid w:val="00F414A5"/>
    <w:rsid w:val="00F43011"/>
    <w:rsid w:val="00F47408"/>
    <w:rsid w:val="00F6145C"/>
    <w:rsid w:val="00F62256"/>
    <w:rsid w:val="00F777B7"/>
    <w:rsid w:val="00F826D5"/>
    <w:rsid w:val="00F8603D"/>
    <w:rsid w:val="00F86D1B"/>
    <w:rsid w:val="00F9398E"/>
    <w:rsid w:val="00FA1474"/>
    <w:rsid w:val="00FB20CF"/>
    <w:rsid w:val="00FB228C"/>
    <w:rsid w:val="00FB5B91"/>
    <w:rsid w:val="00FC137D"/>
    <w:rsid w:val="00FC3726"/>
    <w:rsid w:val="00FC7828"/>
    <w:rsid w:val="00FD7253"/>
    <w:rsid w:val="00FE5D5B"/>
    <w:rsid w:val="00FF1617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CA93A"/>
  <w15:docId w15:val="{8C24D4E2-8DA0-4B7A-A669-71EF1C58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5F47DC"/>
    <w:pPr>
      <w:widowControl w:val="0"/>
      <w:suppressAutoHyphens w:val="0"/>
      <w:autoSpaceDE w:val="0"/>
      <w:autoSpaceDN w:val="0"/>
      <w:spacing w:before="92" w:after="0" w:line="240" w:lineRule="auto"/>
      <w:ind w:left="102"/>
      <w:outlineLvl w:val="0"/>
    </w:pPr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786BE0"/>
  </w:style>
  <w:style w:type="character" w:customStyle="1" w:styleId="RodapChar">
    <w:name w:val="Rodapé Char"/>
    <w:basedOn w:val="Fontepargpadro"/>
    <w:link w:val="Rodap"/>
    <w:uiPriority w:val="99"/>
    <w:qFormat/>
    <w:rsid w:val="00786BE0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libri" w:eastAsia="Tahoma" w:hAnsi="Calibri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BE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BE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9C7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ontepargpadro"/>
    <w:rsid w:val="00E9791F"/>
  </w:style>
  <w:style w:type="paragraph" w:customStyle="1" w:styleId="Normal1">
    <w:name w:val="Normal1"/>
    <w:qFormat/>
    <w:rsid w:val="005B16F2"/>
    <w:pPr>
      <w:suppressAutoHyphens w:val="0"/>
    </w:pPr>
    <w:rPr>
      <w:rFonts w:ascii="Calibri" w:eastAsia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rsid w:val="00D5039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5039B"/>
    <w:rPr>
      <w:rFonts w:ascii="Calibri" w:eastAsia="Calibri" w:hAnsi="Calibri" w:cs="Times New Roman"/>
      <w:lang w:val="en-US" w:eastAsia="ar-SA"/>
    </w:rPr>
  </w:style>
  <w:style w:type="paragraph" w:styleId="PargrafodaLista">
    <w:name w:val="List Paragraph"/>
    <w:basedOn w:val="Normal1"/>
    <w:uiPriority w:val="34"/>
    <w:qFormat/>
    <w:rsid w:val="00441194"/>
    <w:pPr>
      <w:suppressAutoHyphens/>
      <w:spacing w:after="120" w:line="360" w:lineRule="auto"/>
      <w:ind w:left="720"/>
      <w:contextualSpacing/>
      <w:jc w:val="both"/>
    </w:pPr>
    <w:rPr>
      <w:rFonts w:ascii="Century Gothic" w:hAnsi="Century Gothic" w:cs="Times New Roman"/>
      <w:color w:val="00000A"/>
      <w:spacing w:val="24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5F47DC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3F66C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226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1923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Iachecen</dc:creator>
  <cp:keywords/>
  <dc:description/>
  <cp:lastModifiedBy>Silvana Cristina  Bittencourt</cp:lastModifiedBy>
  <cp:revision>2</cp:revision>
  <cp:lastPrinted>2023-01-11T21:21:00Z</cp:lastPrinted>
  <dcterms:created xsi:type="dcterms:W3CDTF">2025-10-30T15:26:00Z</dcterms:created>
  <dcterms:modified xsi:type="dcterms:W3CDTF">2025-10-30T15:26:00Z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