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EC38" w14:textId="4F9847A1" w:rsidR="005B6956" w:rsidRDefault="005B6956" w:rsidP="005B6956">
      <w:pPr>
        <w:spacing w:after="0" w:line="240" w:lineRule="auto"/>
        <w:jc w:val="center"/>
        <w:rPr>
          <w:rFonts w:ascii="Arial" w:hAnsi="Arial" w:cs="Arial"/>
          <w:b/>
          <w:bCs/>
          <w:sz w:val="24"/>
          <w:szCs w:val="24"/>
        </w:rPr>
      </w:pPr>
      <w:r>
        <w:rPr>
          <w:rFonts w:ascii="Arial" w:hAnsi="Arial" w:cs="Arial"/>
          <w:b/>
          <w:bCs/>
          <w:sz w:val="24"/>
          <w:szCs w:val="24"/>
        </w:rPr>
        <w:t>TERMO DE USO DO SERVIÇO Wi-Fi</w:t>
      </w:r>
    </w:p>
    <w:p w14:paraId="227D18FB" w14:textId="24FD5D71" w:rsidR="005B6956" w:rsidRDefault="005B6956" w:rsidP="005B6956">
      <w:pPr>
        <w:spacing w:after="0" w:line="240" w:lineRule="auto"/>
        <w:jc w:val="both"/>
        <w:rPr>
          <w:rFonts w:ascii="Arial" w:hAnsi="Arial" w:cs="Arial"/>
          <w:b/>
          <w:bCs/>
          <w:sz w:val="24"/>
          <w:szCs w:val="24"/>
        </w:rPr>
      </w:pPr>
    </w:p>
    <w:p w14:paraId="49CB6FF4" w14:textId="77777777" w:rsidR="00626422" w:rsidRDefault="00626422" w:rsidP="005B6956">
      <w:pPr>
        <w:spacing w:after="0" w:line="240" w:lineRule="auto"/>
        <w:jc w:val="both"/>
        <w:rPr>
          <w:rFonts w:ascii="Arial" w:hAnsi="Arial" w:cs="Arial"/>
          <w:b/>
          <w:bCs/>
          <w:sz w:val="24"/>
          <w:szCs w:val="24"/>
        </w:rPr>
      </w:pPr>
    </w:p>
    <w:p w14:paraId="34341998" w14:textId="7549F6D7" w:rsidR="005B6956" w:rsidRDefault="005B6956" w:rsidP="005B6956">
      <w:pPr>
        <w:spacing w:after="0" w:line="240" w:lineRule="auto"/>
        <w:jc w:val="both"/>
        <w:rPr>
          <w:rFonts w:ascii="Arial" w:hAnsi="Arial" w:cs="Arial"/>
          <w:b/>
          <w:bCs/>
          <w:sz w:val="24"/>
          <w:szCs w:val="24"/>
        </w:rPr>
      </w:pPr>
      <w:r>
        <w:rPr>
          <w:rFonts w:ascii="Arial" w:hAnsi="Arial" w:cs="Arial"/>
          <w:b/>
          <w:bCs/>
          <w:sz w:val="24"/>
          <w:szCs w:val="24"/>
        </w:rPr>
        <w:t>1. ORIENTAÇÕES GERAIS</w:t>
      </w:r>
    </w:p>
    <w:p w14:paraId="0F2F29F6" w14:textId="116FDEC7"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1.1. Para o presente, </w:t>
      </w:r>
      <w:r>
        <w:rPr>
          <w:rFonts w:ascii="Arial" w:hAnsi="Arial" w:cs="Arial"/>
          <w:b/>
          <w:bCs/>
          <w:sz w:val="24"/>
          <w:szCs w:val="24"/>
        </w:rPr>
        <w:t xml:space="preserve">USUÁRIO </w:t>
      </w:r>
      <w:r>
        <w:rPr>
          <w:rFonts w:ascii="Arial" w:hAnsi="Arial" w:cs="Arial"/>
          <w:sz w:val="24"/>
          <w:szCs w:val="24"/>
        </w:rPr>
        <w:t xml:space="preserve">é a pessoa </w:t>
      </w:r>
      <w:r w:rsidR="00BE2ED6">
        <w:rPr>
          <w:rFonts w:ascii="Arial" w:hAnsi="Arial" w:cs="Arial"/>
          <w:sz w:val="24"/>
          <w:szCs w:val="24"/>
        </w:rPr>
        <w:t>natural</w:t>
      </w:r>
      <w:r w:rsidR="006A60AD">
        <w:rPr>
          <w:rFonts w:ascii="Arial" w:hAnsi="Arial" w:cs="Arial"/>
          <w:sz w:val="24"/>
          <w:szCs w:val="24"/>
        </w:rPr>
        <w:t xml:space="preserve"> </w:t>
      </w:r>
      <w:r>
        <w:rPr>
          <w:rFonts w:ascii="Arial" w:hAnsi="Arial" w:cs="Arial"/>
          <w:sz w:val="24"/>
          <w:szCs w:val="24"/>
        </w:rPr>
        <w:t xml:space="preserve">que faz uso da rede Wi-Fi. </w:t>
      </w:r>
    </w:p>
    <w:p w14:paraId="4DC6AFD7" w14:textId="604D7BAC"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1.2. Ao utilizar a rede Wi-Fi para acesso à Internet, o </w:t>
      </w:r>
      <w:r>
        <w:rPr>
          <w:rFonts w:ascii="Arial" w:hAnsi="Arial" w:cs="Arial"/>
          <w:b/>
          <w:bCs/>
          <w:sz w:val="24"/>
          <w:szCs w:val="24"/>
        </w:rPr>
        <w:t xml:space="preserve">USUÁRIO </w:t>
      </w:r>
      <w:r>
        <w:rPr>
          <w:rFonts w:ascii="Arial" w:hAnsi="Arial" w:cs="Arial"/>
          <w:sz w:val="24"/>
          <w:szCs w:val="24"/>
        </w:rPr>
        <w:t>expressamente aceita, sem reservas ou ressalvas, todas as condições abaixo descritas para a utilização do serviço.</w:t>
      </w:r>
    </w:p>
    <w:p w14:paraId="7A9F3CB9" w14:textId="178E6847"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1.3. O </w:t>
      </w:r>
      <w:r>
        <w:rPr>
          <w:rFonts w:ascii="Arial" w:hAnsi="Arial" w:cs="Arial"/>
          <w:b/>
          <w:bCs/>
          <w:sz w:val="24"/>
          <w:szCs w:val="24"/>
        </w:rPr>
        <w:t xml:space="preserve">USUÁRIO </w:t>
      </w:r>
      <w:r>
        <w:rPr>
          <w:rFonts w:ascii="Arial" w:hAnsi="Arial" w:cs="Arial"/>
          <w:sz w:val="24"/>
          <w:szCs w:val="24"/>
        </w:rPr>
        <w:t>deverá dispor e manter o equipamento necessário (computador tipo "notebook" ou "handheld" com dispositivo interno ou externo, compatível com a tecnologia Wi-Fi) para ter acesso à Internet em condições de real funcionamento, bem como deverá promover as medidas de segurança necessárias à proteção de seus equipamentos, sistemas e arquivos contra a atuação indevida e invasões não autorizadas de outros usuários de Internet.</w:t>
      </w:r>
    </w:p>
    <w:p w14:paraId="49E98110" w14:textId="78B19FBD"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1.4. A </w:t>
      </w:r>
      <w:r>
        <w:rPr>
          <w:rFonts w:ascii="Arial" w:hAnsi="Arial" w:cs="Arial"/>
          <w:b/>
          <w:bCs/>
          <w:sz w:val="24"/>
          <w:szCs w:val="24"/>
        </w:rPr>
        <w:t xml:space="preserve">PROCURADORIA-GERAL DO ESTADO - PGE </w:t>
      </w:r>
      <w:r>
        <w:rPr>
          <w:rFonts w:ascii="Arial" w:hAnsi="Arial" w:cs="Arial"/>
          <w:sz w:val="24"/>
          <w:szCs w:val="24"/>
        </w:rPr>
        <w:t>não prestará suporte em equipamentos não patrimonializados pelo Estado do Paraná.</w:t>
      </w:r>
    </w:p>
    <w:p w14:paraId="6012B387" w14:textId="048B5B99"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1.5. A </w:t>
      </w:r>
      <w:r>
        <w:rPr>
          <w:rFonts w:ascii="Arial" w:hAnsi="Arial" w:cs="Arial"/>
          <w:b/>
          <w:bCs/>
          <w:sz w:val="24"/>
          <w:szCs w:val="24"/>
        </w:rPr>
        <w:t xml:space="preserve">PGE </w:t>
      </w:r>
      <w:r>
        <w:rPr>
          <w:rFonts w:ascii="Arial" w:hAnsi="Arial" w:cs="Arial"/>
          <w:sz w:val="24"/>
          <w:szCs w:val="24"/>
        </w:rPr>
        <w:t xml:space="preserve">não se responsabiliza, direta ou indiretamente, por quaisquer despesas, danos ou perdas que sejam efetivadas ou alegadamente causados por quaisquer conteúdos, produtos ou serviços disponíveis em referidos sites de terceiros ou recursos externos, não garantindo a perfeição, qualidade, veracidade, adequação, utilidade ou segurança do conteúdo ou de qualquer serviço oferecido, inclusive, mas não se limitando a, serviços envolvendo investimentos, seguros, aplicações, transferências de valores, e demais operações financeiras, ou pela utilização ou confiança depositada pelo </w:t>
      </w:r>
      <w:r>
        <w:rPr>
          <w:rFonts w:ascii="Arial" w:hAnsi="Arial" w:cs="Arial"/>
          <w:b/>
          <w:bCs/>
          <w:sz w:val="24"/>
          <w:szCs w:val="24"/>
        </w:rPr>
        <w:t xml:space="preserve">USUÁRIO </w:t>
      </w:r>
      <w:r>
        <w:rPr>
          <w:rFonts w:ascii="Arial" w:hAnsi="Arial" w:cs="Arial"/>
          <w:sz w:val="24"/>
          <w:szCs w:val="24"/>
        </w:rPr>
        <w:t>em tais conteúdos, produtos ou serviços.</w:t>
      </w:r>
    </w:p>
    <w:p w14:paraId="1940C3F8" w14:textId="77777777" w:rsidR="005B6956" w:rsidRDefault="005B6956" w:rsidP="005B6956">
      <w:pPr>
        <w:spacing w:after="0" w:line="240" w:lineRule="auto"/>
        <w:jc w:val="both"/>
        <w:rPr>
          <w:rFonts w:ascii="Arial" w:hAnsi="Arial" w:cs="Arial"/>
          <w:b/>
          <w:bCs/>
          <w:sz w:val="24"/>
          <w:szCs w:val="24"/>
        </w:rPr>
      </w:pPr>
    </w:p>
    <w:p w14:paraId="487E1CC8" w14:textId="5D504B60" w:rsidR="005B6956" w:rsidRDefault="005B6956" w:rsidP="005B6956">
      <w:pPr>
        <w:spacing w:after="0" w:line="240" w:lineRule="auto"/>
        <w:jc w:val="both"/>
        <w:rPr>
          <w:rFonts w:ascii="Arial" w:hAnsi="Arial" w:cs="Arial"/>
          <w:b/>
          <w:bCs/>
          <w:sz w:val="24"/>
          <w:szCs w:val="24"/>
        </w:rPr>
      </w:pPr>
      <w:r>
        <w:rPr>
          <w:rFonts w:ascii="Arial" w:hAnsi="Arial" w:cs="Arial"/>
          <w:b/>
          <w:bCs/>
          <w:sz w:val="24"/>
          <w:szCs w:val="24"/>
        </w:rPr>
        <w:t xml:space="preserve">2. </w:t>
      </w:r>
      <w:r w:rsidRPr="000745BC">
        <w:rPr>
          <w:rFonts w:ascii="Arial" w:hAnsi="Arial" w:cs="Arial"/>
          <w:b/>
          <w:bCs/>
          <w:sz w:val="24"/>
          <w:szCs w:val="24"/>
        </w:rPr>
        <w:t>OBRIGAÇÕES DO USUÁRIO</w:t>
      </w:r>
    </w:p>
    <w:p w14:paraId="2922FD39" w14:textId="5BD517DA"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2.1.  O acesso ao </w:t>
      </w:r>
      <w:r>
        <w:rPr>
          <w:rFonts w:ascii="Arial" w:hAnsi="Arial" w:cs="Arial"/>
          <w:b/>
          <w:bCs/>
          <w:sz w:val="24"/>
          <w:szCs w:val="24"/>
        </w:rPr>
        <w:t xml:space="preserve">USUÁRIO </w:t>
      </w:r>
      <w:r>
        <w:rPr>
          <w:rFonts w:ascii="Arial" w:hAnsi="Arial" w:cs="Arial"/>
          <w:sz w:val="24"/>
          <w:szCs w:val="24"/>
        </w:rPr>
        <w:t>é de uso pessoal e intransferível.</w:t>
      </w:r>
    </w:p>
    <w:p w14:paraId="01461974" w14:textId="2EE5E210"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2.2. O </w:t>
      </w:r>
      <w:r>
        <w:rPr>
          <w:rFonts w:ascii="Arial" w:hAnsi="Arial" w:cs="Arial"/>
          <w:b/>
          <w:bCs/>
          <w:sz w:val="24"/>
          <w:szCs w:val="24"/>
        </w:rPr>
        <w:t xml:space="preserve">USUÁRIO </w:t>
      </w:r>
      <w:r>
        <w:rPr>
          <w:rFonts w:ascii="Arial" w:hAnsi="Arial" w:cs="Arial"/>
          <w:sz w:val="24"/>
          <w:szCs w:val="24"/>
        </w:rPr>
        <w:t>se responsabiliza pelo acesso de sua conta pessoal, sujeito às penalidades legais nos termos da lei pelo franqueamento indevido da conta.</w:t>
      </w:r>
    </w:p>
    <w:p w14:paraId="794B18A1" w14:textId="3CB21155" w:rsidR="005B6956" w:rsidRDefault="005B6956" w:rsidP="005B6956">
      <w:pPr>
        <w:spacing w:after="0" w:line="240" w:lineRule="auto"/>
        <w:jc w:val="both"/>
        <w:rPr>
          <w:rFonts w:ascii="Arial" w:hAnsi="Arial" w:cs="Arial"/>
          <w:sz w:val="24"/>
          <w:szCs w:val="24"/>
        </w:rPr>
      </w:pPr>
      <w:r>
        <w:rPr>
          <w:rFonts w:ascii="Arial" w:hAnsi="Arial" w:cs="Arial"/>
          <w:sz w:val="24"/>
          <w:szCs w:val="24"/>
        </w:rPr>
        <w:t>2.3</w:t>
      </w:r>
      <w:r w:rsidR="002926C5">
        <w:rPr>
          <w:rFonts w:ascii="Arial" w:hAnsi="Arial" w:cs="Arial"/>
          <w:sz w:val="24"/>
          <w:szCs w:val="24"/>
        </w:rPr>
        <w:t>.</w:t>
      </w:r>
      <w:r>
        <w:rPr>
          <w:rFonts w:ascii="Arial" w:hAnsi="Arial" w:cs="Arial"/>
          <w:sz w:val="24"/>
          <w:szCs w:val="24"/>
        </w:rPr>
        <w:t xml:space="preserve"> O </w:t>
      </w:r>
      <w:r>
        <w:rPr>
          <w:rFonts w:ascii="Arial" w:hAnsi="Arial" w:cs="Arial"/>
          <w:b/>
          <w:bCs/>
          <w:sz w:val="24"/>
          <w:szCs w:val="24"/>
        </w:rPr>
        <w:t xml:space="preserve">USUÁRIO </w:t>
      </w:r>
      <w:r>
        <w:rPr>
          <w:rFonts w:ascii="Arial" w:hAnsi="Arial" w:cs="Arial"/>
          <w:sz w:val="24"/>
          <w:szCs w:val="24"/>
        </w:rPr>
        <w:t>não poderá utilizar a Rede Wi-Fi para acessar, propagar ou manter Portal ou Site(s) na Internet com conteúdo que:</w:t>
      </w:r>
    </w:p>
    <w:p w14:paraId="50FCE01C" w14:textId="3C1B1B80" w:rsidR="005B6956" w:rsidRDefault="005B6956" w:rsidP="005B6956">
      <w:pPr>
        <w:spacing w:after="0" w:line="240" w:lineRule="auto"/>
        <w:jc w:val="both"/>
        <w:rPr>
          <w:rFonts w:ascii="Arial" w:hAnsi="Arial" w:cs="Arial"/>
          <w:sz w:val="24"/>
          <w:szCs w:val="24"/>
        </w:rPr>
      </w:pPr>
      <w:r>
        <w:rPr>
          <w:rFonts w:ascii="Arial" w:hAnsi="Arial" w:cs="Arial"/>
          <w:sz w:val="24"/>
          <w:szCs w:val="24"/>
        </w:rPr>
        <w:t>a) violem a lei ou não são autorizados;</w:t>
      </w:r>
    </w:p>
    <w:p w14:paraId="102E6EB6" w14:textId="117FC6A2" w:rsidR="005B6956" w:rsidRDefault="005B6956" w:rsidP="005B6956">
      <w:pPr>
        <w:spacing w:after="0" w:line="240" w:lineRule="auto"/>
        <w:jc w:val="both"/>
        <w:rPr>
          <w:rFonts w:ascii="Arial" w:hAnsi="Arial" w:cs="Arial"/>
          <w:sz w:val="24"/>
          <w:szCs w:val="24"/>
        </w:rPr>
      </w:pPr>
      <w:r>
        <w:rPr>
          <w:rFonts w:ascii="Arial" w:hAnsi="Arial" w:cs="Arial"/>
          <w:sz w:val="24"/>
          <w:szCs w:val="24"/>
        </w:rPr>
        <w:t>b) difamarem a propriedade intelectual, os direitos à honra, à vida privada, à imagem, à intimidade pessoal e familiar;</w:t>
      </w:r>
    </w:p>
    <w:p w14:paraId="6059FC1B" w14:textId="5D783DBB" w:rsidR="005B6956" w:rsidRDefault="005B6956" w:rsidP="005B6956">
      <w:pPr>
        <w:spacing w:after="0" w:line="240" w:lineRule="auto"/>
        <w:jc w:val="both"/>
        <w:rPr>
          <w:rFonts w:ascii="Arial" w:hAnsi="Arial" w:cs="Arial"/>
          <w:sz w:val="24"/>
          <w:szCs w:val="24"/>
        </w:rPr>
      </w:pPr>
      <w:r>
        <w:rPr>
          <w:rFonts w:ascii="Arial" w:hAnsi="Arial" w:cs="Arial"/>
          <w:sz w:val="24"/>
          <w:szCs w:val="24"/>
        </w:rPr>
        <w:t>c) estimulem a prática de condutas contrárias à moral e aos bons costumes;</w:t>
      </w:r>
    </w:p>
    <w:p w14:paraId="7729764A" w14:textId="36415373" w:rsidR="005B6956" w:rsidRDefault="005B6956" w:rsidP="005B6956">
      <w:pPr>
        <w:spacing w:after="0" w:line="240" w:lineRule="auto"/>
        <w:jc w:val="both"/>
        <w:rPr>
          <w:rFonts w:ascii="Arial" w:hAnsi="Arial" w:cs="Arial"/>
          <w:sz w:val="24"/>
          <w:szCs w:val="24"/>
        </w:rPr>
      </w:pPr>
      <w:r>
        <w:rPr>
          <w:rFonts w:ascii="Arial" w:hAnsi="Arial" w:cs="Arial"/>
          <w:sz w:val="24"/>
          <w:szCs w:val="24"/>
        </w:rPr>
        <w:t>d) incitem a prática de atos discriminatórios, seja em razão de sexo, raça, religião, crenças, idade ou qualquer outra condição;</w:t>
      </w:r>
    </w:p>
    <w:p w14:paraId="0CABF6F6" w14:textId="127380AB" w:rsidR="005B6956" w:rsidRDefault="005B6956" w:rsidP="005B6956">
      <w:pPr>
        <w:spacing w:after="0" w:line="240" w:lineRule="auto"/>
        <w:jc w:val="both"/>
        <w:rPr>
          <w:rFonts w:ascii="Arial" w:hAnsi="Arial" w:cs="Arial"/>
          <w:sz w:val="24"/>
          <w:szCs w:val="24"/>
        </w:rPr>
      </w:pPr>
      <w:r>
        <w:rPr>
          <w:rFonts w:ascii="Arial" w:hAnsi="Arial" w:cs="Arial"/>
          <w:sz w:val="24"/>
          <w:szCs w:val="24"/>
        </w:rPr>
        <w:t xml:space="preserve">e) </w:t>
      </w:r>
      <w:r w:rsidR="002926C5">
        <w:rPr>
          <w:rFonts w:ascii="Arial" w:hAnsi="Arial" w:cs="Arial"/>
          <w:sz w:val="24"/>
          <w:szCs w:val="24"/>
        </w:rPr>
        <w:t>c</w:t>
      </w:r>
      <w:r>
        <w:rPr>
          <w:rFonts w:ascii="Arial" w:hAnsi="Arial" w:cs="Arial"/>
          <w:sz w:val="24"/>
          <w:szCs w:val="24"/>
        </w:rPr>
        <w:t>oloquem à disposição ou possibilitem o acesso às mensagens, produtos ou serviços ilícitos, inapropriados, difamatório, violentos, obsceno e pornográfico;</w:t>
      </w:r>
    </w:p>
    <w:p w14:paraId="3C2DFB6E" w14:textId="5619A758" w:rsidR="005B6956" w:rsidRDefault="002926C5" w:rsidP="005B6956">
      <w:pPr>
        <w:spacing w:after="0" w:line="240" w:lineRule="auto"/>
        <w:jc w:val="both"/>
        <w:rPr>
          <w:rFonts w:ascii="Arial" w:hAnsi="Arial" w:cs="Arial"/>
          <w:sz w:val="24"/>
          <w:szCs w:val="24"/>
        </w:rPr>
      </w:pPr>
      <w:r>
        <w:rPr>
          <w:rFonts w:ascii="Arial" w:hAnsi="Arial" w:cs="Arial"/>
          <w:sz w:val="24"/>
          <w:szCs w:val="24"/>
        </w:rPr>
        <w:t>f)</w:t>
      </w:r>
      <w:r w:rsidR="005B6956">
        <w:rPr>
          <w:rFonts w:ascii="Arial" w:hAnsi="Arial" w:cs="Arial"/>
          <w:sz w:val="24"/>
          <w:szCs w:val="24"/>
        </w:rPr>
        <w:t xml:space="preserve"> </w:t>
      </w:r>
      <w:r>
        <w:rPr>
          <w:rFonts w:ascii="Arial" w:hAnsi="Arial" w:cs="Arial"/>
          <w:sz w:val="24"/>
          <w:szCs w:val="24"/>
        </w:rPr>
        <w:t>i</w:t>
      </w:r>
      <w:r w:rsidR="005B6956">
        <w:rPr>
          <w:rFonts w:ascii="Arial" w:hAnsi="Arial" w:cs="Arial"/>
          <w:sz w:val="24"/>
          <w:szCs w:val="24"/>
        </w:rPr>
        <w:t>nduzam ou incitem práticas perigosas, de risco ou nocivas para a saúde e para o equilíbrio psíquico;</w:t>
      </w:r>
    </w:p>
    <w:p w14:paraId="4B13906A" w14:textId="449C9A6D" w:rsidR="005B6956" w:rsidRDefault="002926C5" w:rsidP="005B6956">
      <w:pPr>
        <w:spacing w:after="0" w:line="240" w:lineRule="auto"/>
        <w:jc w:val="both"/>
        <w:rPr>
          <w:rFonts w:ascii="Arial" w:hAnsi="Arial" w:cs="Arial"/>
          <w:sz w:val="24"/>
          <w:szCs w:val="24"/>
        </w:rPr>
      </w:pPr>
      <w:r>
        <w:rPr>
          <w:rFonts w:ascii="Arial" w:hAnsi="Arial" w:cs="Arial"/>
          <w:sz w:val="24"/>
          <w:szCs w:val="24"/>
        </w:rPr>
        <w:t>g)</w:t>
      </w:r>
      <w:r w:rsidR="005B6956">
        <w:rPr>
          <w:rFonts w:ascii="Arial" w:hAnsi="Arial" w:cs="Arial"/>
          <w:sz w:val="24"/>
          <w:szCs w:val="24"/>
        </w:rPr>
        <w:t xml:space="preserve"> </w:t>
      </w:r>
      <w:r>
        <w:rPr>
          <w:rFonts w:ascii="Arial" w:hAnsi="Arial" w:cs="Arial"/>
          <w:sz w:val="24"/>
          <w:szCs w:val="24"/>
        </w:rPr>
        <w:t>s</w:t>
      </w:r>
      <w:r w:rsidR="005B6956">
        <w:rPr>
          <w:rFonts w:ascii="Arial" w:hAnsi="Arial" w:cs="Arial"/>
          <w:sz w:val="24"/>
          <w:szCs w:val="24"/>
        </w:rPr>
        <w:t>ejam falsos, ambíguos, inexatos, exagerados ou extemporâneos, de forma que possam induzir a erro sobre seu objeto ou sobre as intenções ou propósitos do comunicador;</w:t>
      </w:r>
    </w:p>
    <w:p w14:paraId="48980A19" w14:textId="23685962" w:rsidR="005B6956" w:rsidRDefault="002926C5" w:rsidP="005B6956">
      <w:pPr>
        <w:spacing w:after="0" w:line="240" w:lineRule="auto"/>
        <w:jc w:val="both"/>
        <w:rPr>
          <w:rFonts w:ascii="Arial" w:hAnsi="Arial" w:cs="Arial"/>
          <w:sz w:val="24"/>
          <w:szCs w:val="24"/>
        </w:rPr>
      </w:pPr>
      <w:r>
        <w:rPr>
          <w:rFonts w:ascii="Arial" w:hAnsi="Arial" w:cs="Arial"/>
          <w:sz w:val="24"/>
          <w:szCs w:val="24"/>
        </w:rPr>
        <w:t>h)</w:t>
      </w:r>
      <w:r w:rsidR="005B6956">
        <w:rPr>
          <w:rFonts w:ascii="Arial" w:hAnsi="Arial" w:cs="Arial"/>
          <w:sz w:val="24"/>
          <w:szCs w:val="24"/>
        </w:rPr>
        <w:t xml:space="preserve"> </w:t>
      </w:r>
      <w:r>
        <w:rPr>
          <w:rFonts w:ascii="Arial" w:hAnsi="Arial" w:cs="Arial"/>
          <w:sz w:val="24"/>
          <w:szCs w:val="24"/>
        </w:rPr>
        <w:t>v</w:t>
      </w:r>
      <w:r w:rsidR="005B6956">
        <w:rPr>
          <w:rFonts w:ascii="Arial" w:hAnsi="Arial" w:cs="Arial"/>
          <w:sz w:val="24"/>
          <w:szCs w:val="24"/>
        </w:rPr>
        <w:t>iolem o sigilo das comunicações;</w:t>
      </w:r>
    </w:p>
    <w:p w14:paraId="0BC847E3" w14:textId="4500854A" w:rsidR="005B6956" w:rsidRDefault="002926C5" w:rsidP="005B6956">
      <w:pPr>
        <w:spacing w:after="0" w:line="240" w:lineRule="auto"/>
        <w:jc w:val="both"/>
        <w:rPr>
          <w:rFonts w:ascii="Arial" w:hAnsi="Arial" w:cs="Arial"/>
          <w:sz w:val="24"/>
          <w:szCs w:val="24"/>
        </w:rPr>
      </w:pPr>
      <w:r>
        <w:rPr>
          <w:rFonts w:ascii="Arial" w:hAnsi="Arial" w:cs="Arial"/>
          <w:sz w:val="24"/>
          <w:szCs w:val="24"/>
        </w:rPr>
        <w:t>i)</w:t>
      </w:r>
      <w:r w:rsidR="005B6956">
        <w:rPr>
          <w:rFonts w:ascii="Arial" w:hAnsi="Arial" w:cs="Arial"/>
          <w:sz w:val="24"/>
          <w:szCs w:val="24"/>
        </w:rPr>
        <w:t xml:space="preserve"> </w:t>
      </w:r>
      <w:r>
        <w:rPr>
          <w:rFonts w:ascii="Arial" w:hAnsi="Arial" w:cs="Arial"/>
          <w:sz w:val="24"/>
          <w:szCs w:val="24"/>
        </w:rPr>
        <w:t>c</w:t>
      </w:r>
      <w:r w:rsidR="005B6956">
        <w:rPr>
          <w:rFonts w:ascii="Arial" w:hAnsi="Arial" w:cs="Arial"/>
          <w:sz w:val="24"/>
          <w:szCs w:val="24"/>
        </w:rPr>
        <w:t>onstituam publicidade ilícita, enganosa ou desleal, em geral, que configurem concorrência desleal e/ou denominados "spam-mails";</w:t>
      </w:r>
    </w:p>
    <w:p w14:paraId="1D7A8B09" w14:textId="3535329F" w:rsidR="005B6956" w:rsidRDefault="002926C5" w:rsidP="005B6956">
      <w:pPr>
        <w:spacing w:after="0" w:line="240" w:lineRule="auto"/>
        <w:jc w:val="both"/>
        <w:rPr>
          <w:rFonts w:ascii="Arial" w:hAnsi="Arial" w:cs="Arial"/>
          <w:sz w:val="24"/>
          <w:szCs w:val="24"/>
        </w:rPr>
      </w:pPr>
      <w:r>
        <w:rPr>
          <w:rFonts w:ascii="Arial" w:hAnsi="Arial" w:cs="Arial"/>
          <w:sz w:val="24"/>
          <w:szCs w:val="24"/>
        </w:rPr>
        <w:lastRenderedPageBreak/>
        <w:t>j) v</w:t>
      </w:r>
      <w:r w:rsidR="005B6956">
        <w:rPr>
          <w:rFonts w:ascii="Arial" w:hAnsi="Arial" w:cs="Arial"/>
          <w:sz w:val="24"/>
          <w:szCs w:val="24"/>
        </w:rPr>
        <w:t>eiculem, incitem ou estimulem a pedofilia;</w:t>
      </w:r>
    </w:p>
    <w:p w14:paraId="5A34F549" w14:textId="131B9577" w:rsidR="005B6956" w:rsidRDefault="002926C5" w:rsidP="005B6956">
      <w:pPr>
        <w:spacing w:after="0" w:line="240" w:lineRule="auto"/>
        <w:jc w:val="both"/>
        <w:rPr>
          <w:rFonts w:ascii="Arial" w:hAnsi="Arial" w:cs="Arial"/>
          <w:sz w:val="24"/>
          <w:szCs w:val="24"/>
        </w:rPr>
      </w:pPr>
      <w:r>
        <w:rPr>
          <w:rFonts w:ascii="Arial" w:hAnsi="Arial" w:cs="Arial"/>
          <w:sz w:val="24"/>
          <w:szCs w:val="24"/>
        </w:rPr>
        <w:t>k)</w:t>
      </w:r>
      <w:r w:rsidR="005B6956">
        <w:rPr>
          <w:rFonts w:ascii="Arial" w:hAnsi="Arial" w:cs="Arial"/>
          <w:sz w:val="24"/>
          <w:szCs w:val="24"/>
        </w:rPr>
        <w:t xml:space="preserve"> </w:t>
      </w:r>
      <w:r>
        <w:rPr>
          <w:rFonts w:ascii="Arial" w:hAnsi="Arial" w:cs="Arial"/>
          <w:sz w:val="24"/>
          <w:szCs w:val="24"/>
        </w:rPr>
        <w:t>i</w:t>
      </w:r>
      <w:r w:rsidR="005B6956">
        <w:rPr>
          <w:rFonts w:ascii="Arial" w:hAnsi="Arial" w:cs="Arial"/>
          <w:sz w:val="24"/>
          <w:szCs w:val="24"/>
        </w:rPr>
        <w:t>ncorporem vírus ou outros elementos físicos ou eletrônicos que possam danificar ou impedir o normal funcionamento da rede, do sistema ou dos equipamentos</w:t>
      </w:r>
      <w:r>
        <w:rPr>
          <w:rFonts w:ascii="Arial" w:hAnsi="Arial" w:cs="Arial"/>
          <w:sz w:val="24"/>
          <w:szCs w:val="24"/>
        </w:rPr>
        <w:t xml:space="preserve"> </w:t>
      </w:r>
      <w:r w:rsidR="005B6956">
        <w:rPr>
          <w:rFonts w:ascii="Arial" w:hAnsi="Arial" w:cs="Arial"/>
          <w:sz w:val="24"/>
          <w:szCs w:val="24"/>
        </w:rPr>
        <w:t>informáticos (hardware e software) de terceiros ou que possam danificar os documentos eletrônicos e arquivos armazenados nestes equipamentos informáticos.</w:t>
      </w:r>
    </w:p>
    <w:p w14:paraId="0A1A8843" w14:textId="77777777" w:rsidR="002926C5" w:rsidRDefault="002926C5" w:rsidP="005B6956">
      <w:pPr>
        <w:spacing w:after="0" w:line="240" w:lineRule="auto"/>
        <w:jc w:val="both"/>
        <w:rPr>
          <w:rFonts w:ascii="Arial" w:hAnsi="Arial" w:cs="Arial"/>
          <w:b/>
          <w:bCs/>
          <w:sz w:val="24"/>
          <w:szCs w:val="24"/>
        </w:rPr>
      </w:pPr>
    </w:p>
    <w:p w14:paraId="3CB2E835" w14:textId="1F3BF945" w:rsidR="005B6956" w:rsidRDefault="002926C5" w:rsidP="005B6956">
      <w:pPr>
        <w:spacing w:after="0" w:line="240" w:lineRule="auto"/>
        <w:jc w:val="both"/>
        <w:rPr>
          <w:rFonts w:ascii="Arial" w:hAnsi="Arial" w:cs="Arial"/>
          <w:b/>
          <w:bCs/>
          <w:sz w:val="24"/>
          <w:szCs w:val="24"/>
        </w:rPr>
      </w:pPr>
      <w:r>
        <w:rPr>
          <w:rFonts w:ascii="Arial" w:hAnsi="Arial" w:cs="Arial"/>
          <w:b/>
          <w:bCs/>
          <w:sz w:val="24"/>
          <w:szCs w:val="24"/>
        </w:rPr>
        <w:t xml:space="preserve">3. </w:t>
      </w:r>
      <w:r w:rsidR="005B6956">
        <w:rPr>
          <w:rFonts w:ascii="Arial" w:hAnsi="Arial" w:cs="Arial"/>
          <w:b/>
          <w:bCs/>
          <w:sz w:val="24"/>
          <w:szCs w:val="24"/>
        </w:rPr>
        <w:t>DISPONIBILIZAÇÃO DO SERVIÇO</w:t>
      </w:r>
    </w:p>
    <w:p w14:paraId="368313C5" w14:textId="7268E1F9" w:rsidR="005B6956" w:rsidRDefault="002926C5" w:rsidP="005B6956">
      <w:pPr>
        <w:spacing w:after="0" w:line="240" w:lineRule="auto"/>
        <w:jc w:val="both"/>
        <w:rPr>
          <w:rFonts w:ascii="Arial" w:hAnsi="Arial" w:cs="Arial"/>
          <w:sz w:val="24"/>
          <w:szCs w:val="24"/>
        </w:rPr>
      </w:pPr>
      <w:r>
        <w:rPr>
          <w:rFonts w:ascii="Arial" w:hAnsi="Arial" w:cs="Arial"/>
          <w:sz w:val="24"/>
          <w:szCs w:val="24"/>
        </w:rPr>
        <w:t xml:space="preserve">3.1. </w:t>
      </w:r>
      <w:r w:rsidR="005B6956">
        <w:rPr>
          <w:rFonts w:ascii="Arial" w:hAnsi="Arial" w:cs="Arial"/>
          <w:sz w:val="24"/>
          <w:szCs w:val="24"/>
        </w:rPr>
        <w:t>O serviço de rede Wi-Fi engloba o acesso à Internet com possibilidade de acessos a sites na Internet (somente http e https), envio e recebimento de mensagens instantâneas através de aplicativos públicos e a utilização de correio eletrônico;</w:t>
      </w:r>
    </w:p>
    <w:p w14:paraId="5D9A303A" w14:textId="41BFB3FE" w:rsidR="005B6956" w:rsidRDefault="002926C5" w:rsidP="005B6956">
      <w:pPr>
        <w:spacing w:after="0" w:line="240" w:lineRule="auto"/>
        <w:jc w:val="both"/>
        <w:rPr>
          <w:rFonts w:ascii="Arial" w:hAnsi="Arial" w:cs="Arial"/>
          <w:sz w:val="24"/>
          <w:szCs w:val="24"/>
        </w:rPr>
      </w:pPr>
      <w:r>
        <w:rPr>
          <w:rFonts w:ascii="Arial" w:hAnsi="Arial" w:cs="Arial"/>
          <w:sz w:val="24"/>
          <w:szCs w:val="24"/>
        </w:rPr>
        <w:t xml:space="preserve">3.2. </w:t>
      </w:r>
      <w:r w:rsidR="005B6956">
        <w:rPr>
          <w:rFonts w:ascii="Arial" w:hAnsi="Arial" w:cs="Arial"/>
          <w:sz w:val="24"/>
          <w:szCs w:val="24"/>
        </w:rPr>
        <w:t>O serviço poderá ser interrompido a qualquer momento sem prévio aviso, devido a:</w:t>
      </w:r>
    </w:p>
    <w:p w14:paraId="7F38FBBB" w14:textId="376F30D3" w:rsidR="005B6956" w:rsidRDefault="002926C5" w:rsidP="005B6956">
      <w:pPr>
        <w:spacing w:after="0" w:line="240" w:lineRule="auto"/>
        <w:jc w:val="both"/>
        <w:rPr>
          <w:rFonts w:ascii="Arial" w:hAnsi="Arial" w:cs="Arial"/>
          <w:sz w:val="24"/>
          <w:szCs w:val="24"/>
        </w:rPr>
      </w:pPr>
      <w:r>
        <w:rPr>
          <w:rFonts w:ascii="Arial" w:hAnsi="Arial" w:cs="Arial"/>
          <w:sz w:val="24"/>
          <w:szCs w:val="24"/>
        </w:rPr>
        <w:t>a)</w:t>
      </w:r>
      <w:r w:rsidR="005B6956">
        <w:rPr>
          <w:rFonts w:ascii="Arial" w:hAnsi="Arial" w:cs="Arial"/>
          <w:sz w:val="24"/>
          <w:szCs w:val="24"/>
        </w:rPr>
        <w:t xml:space="preserve"> </w:t>
      </w:r>
      <w:r>
        <w:rPr>
          <w:rFonts w:ascii="Arial" w:hAnsi="Arial" w:cs="Arial"/>
          <w:sz w:val="24"/>
          <w:szCs w:val="24"/>
        </w:rPr>
        <w:t>m</w:t>
      </w:r>
      <w:r w:rsidR="005B6956">
        <w:rPr>
          <w:rFonts w:ascii="Arial" w:hAnsi="Arial" w:cs="Arial"/>
          <w:sz w:val="24"/>
          <w:szCs w:val="24"/>
        </w:rPr>
        <w:t>anutenções técnicas e/ou operacionais que exijam o desligamento temporário do sistema ou impossibilitem o acesso;</w:t>
      </w:r>
    </w:p>
    <w:p w14:paraId="481E2CE5" w14:textId="391D4136" w:rsidR="005B6956" w:rsidRDefault="002926C5" w:rsidP="005B6956">
      <w:pPr>
        <w:spacing w:after="0" w:line="240" w:lineRule="auto"/>
        <w:jc w:val="both"/>
        <w:rPr>
          <w:rFonts w:ascii="Arial" w:hAnsi="Arial" w:cs="Arial"/>
          <w:sz w:val="24"/>
          <w:szCs w:val="24"/>
        </w:rPr>
      </w:pPr>
      <w:r>
        <w:rPr>
          <w:rFonts w:ascii="Arial" w:hAnsi="Arial" w:cs="Arial"/>
          <w:sz w:val="24"/>
          <w:szCs w:val="24"/>
        </w:rPr>
        <w:t>b)</w:t>
      </w:r>
      <w:r w:rsidR="005B6956">
        <w:rPr>
          <w:rFonts w:ascii="Arial" w:hAnsi="Arial" w:cs="Arial"/>
          <w:sz w:val="24"/>
          <w:szCs w:val="24"/>
        </w:rPr>
        <w:t xml:space="preserve"> </w:t>
      </w:r>
      <w:r>
        <w:rPr>
          <w:rFonts w:ascii="Arial" w:hAnsi="Arial" w:cs="Arial"/>
          <w:sz w:val="24"/>
          <w:szCs w:val="24"/>
        </w:rPr>
        <w:t>c</w:t>
      </w:r>
      <w:r w:rsidR="005B6956">
        <w:rPr>
          <w:rFonts w:ascii="Arial" w:hAnsi="Arial" w:cs="Arial"/>
          <w:sz w:val="24"/>
          <w:szCs w:val="24"/>
        </w:rPr>
        <w:t>aso fortuito ou força maior;</w:t>
      </w:r>
    </w:p>
    <w:p w14:paraId="48AD1FB0" w14:textId="7E0A6973" w:rsidR="005B6956" w:rsidRDefault="002926C5" w:rsidP="005B6956">
      <w:pPr>
        <w:spacing w:after="0" w:line="240" w:lineRule="auto"/>
        <w:jc w:val="both"/>
        <w:rPr>
          <w:rFonts w:ascii="Arial" w:hAnsi="Arial" w:cs="Arial"/>
          <w:sz w:val="24"/>
          <w:szCs w:val="24"/>
        </w:rPr>
      </w:pPr>
      <w:r>
        <w:rPr>
          <w:rFonts w:ascii="Arial" w:hAnsi="Arial" w:cs="Arial"/>
          <w:sz w:val="24"/>
          <w:szCs w:val="24"/>
        </w:rPr>
        <w:t>c)</w:t>
      </w:r>
      <w:r w:rsidR="005B6956">
        <w:rPr>
          <w:rFonts w:ascii="Arial" w:hAnsi="Arial" w:cs="Arial"/>
          <w:sz w:val="24"/>
          <w:szCs w:val="24"/>
        </w:rPr>
        <w:t xml:space="preserve"> </w:t>
      </w:r>
      <w:r>
        <w:rPr>
          <w:rFonts w:ascii="Arial" w:hAnsi="Arial" w:cs="Arial"/>
          <w:sz w:val="24"/>
          <w:szCs w:val="24"/>
        </w:rPr>
        <w:t>a</w:t>
      </w:r>
      <w:r w:rsidR="005B6956">
        <w:rPr>
          <w:rFonts w:ascii="Arial" w:hAnsi="Arial" w:cs="Arial"/>
          <w:sz w:val="24"/>
          <w:szCs w:val="24"/>
        </w:rPr>
        <w:t>ções de terceiros que impeçam a prestação dos serviços;</w:t>
      </w:r>
    </w:p>
    <w:p w14:paraId="34A57C41" w14:textId="2B18A3BE" w:rsidR="005B6956" w:rsidRDefault="002926C5" w:rsidP="005B6956">
      <w:pPr>
        <w:spacing w:after="0" w:line="240" w:lineRule="auto"/>
        <w:jc w:val="both"/>
        <w:rPr>
          <w:rFonts w:ascii="Arial" w:hAnsi="Arial" w:cs="Arial"/>
          <w:sz w:val="24"/>
          <w:szCs w:val="24"/>
        </w:rPr>
      </w:pPr>
      <w:r>
        <w:rPr>
          <w:rFonts w:ascii="Arial" w:hAnsi="Arial" w:cs="Arial"/>
          <w:sz w:val="24"/>
          <w:szCs w:val="24"/>
        </w:rPr>
        <w:t>d)</w:t>
      </w:r>
      <w:r w:rsidR="005B6956">
        <w:rPr>
          <w:rFonts w:ascii="Arial" w:hAnsi="Arial" w:cs="Arial"/>
          <w:sz w:val="24"/>
          <w:szCs w:val="24"/>
        </w:rPr>
        <w:t xml:space="preserve"> </w:t>
      </w:r>
      <w:r>
        <w:rPr>
          <w:rFonts w:ascii="Arial" w:hAnsi="Arial" w:cs="Arial"/>
          <w:sz w:val="24"/>
          <w:szCs w:val="24"/>
        </w:rPr>
        <w:t>f</w:t>
      </w:r>
      <w:r w:rsidR="005B6956">
        <w:rPr>
          <w:rFonts w:ascii="Arial" w:hAnsi="Arial" w:cs="Arial"/>
          <w:sz w:val="24"/>
          <w:szCs w:val="24"/>
        </w:rPr>
        <w:t>alta de fornecimento de energia elétrica para a prestação do serviço;</w:t>
      </w:r>
    </w:p>
    <w:p w14:paraId="4B9C90DF" w14:textId="76EB4D6E" w:rsidR="005B6956" w:rsidRDefault="002926C5" w:rsidP="005B6956">
      <w:pPr>
        <w:spacing w:after="0" w:line="240" w:lineRule="auto"/>
        <w:jc w:val="both"/>
        <w:rPr>
          <w:rFonts w:ascii="Arial" w:hAnsi="Arial" w:cs="Arial"/>
          <w:sz w:val="24"/>
          <w:szCs w:val="24"/>
        </w:rPr>
      </w:pPr>
      <w:r>
        <w:rPr>
          <w:rFonts w:ascii="Arial" w:hAnsi="Arial" w:cs="Arial"/>
          <w:sz w:val="24"/>
          <w:szCs w:val="24"/>
        </w:rPr>
        <w:t>e)</w:t>
      </w:r>
      <w:r w:rsidR="005B6956">
        <w:rPr>
          <w:rFonts w:ascii="Arial" w:hAnsi="Arial" w:cs="Arial"/>
          <w:sz w:val="24"/>
          <w:szCs w:val="24"/>
        </w:rPr>
        <w:t xml:space="preserve"> </w:t>
      </w:r>
      <w:r>
        <w:rPr>
          <w:rFonts w:ascii="Arial" w:hAnsi="Arial" w:cs="Arial"/>
          <w:sz w:val="24"/>
          <w:szCs w:val="24"/>
        </w:rPr>
        <w:t>o</w:t>
      </w:r>
      <w:r w:rsidR="005B6956">
        <w:rPr>
          <w:rFonts w:ascii="Arial" w:hAnsi="Arial" w:cs="Arial"/>
          <w:sz w:val="24"/>
          <w:szCs w:val="24"/>
        </w:rPr>
        <w:t>corrências de falhas no sistema de transmissão e/ou roteamento no acesso à Internet;</w:t>
      </w:r>
    </w:p>
    <w:p w14:paraId="506E8AE2" w14:textId="0C9EF342" w:rsidR="005B6956" w:rsidRDefault="002926C5" w:rsidP="005B6956">
      <w:pPr>
        <w:spacing w:after="0" w:line="240" w:lineRule="auto"/>
        <w:jc w:val="both"/>
        <w:rPr>
          <w:rFonts w:ascii="Arial" w:hAnsi="Arial" w:cs="Arial"/>
          <w:sz w:val="24"/>
          <w:szCs w:val="24"/>
        </w:rPr>
      </w:pPr>
      <w:r>
        <w:rPr>
          <w:rFonts w:ascii="Arial" w:hAnsi="Arial" w:cs="Arial"/>
          <w:sz w:val="24"/>
          <w:szCs w:val="24"/>
        </w:rPr>
        <w:t>f)</w:t>
      </w:r>
      <w:r w:rsidR="005B6956">
        <w:rPr>
          <w:rFonts w:ascii="Arial" w:hAnsi="Arial" w:cs="Arial"/>
          <w:sz w:val="24"/>
          <w:szCs w:val="24"/>
        </w:rPr>
        <w:t xml:space="preserve"> </w:t>
      </w:r>
      <w:r>
        <w:rPr>
          <w:rFonts w:ascii="Arial" w:hAnsi="Arial" w:cs="Arial"/>
          <w:sz w:val="24"/>
          <w:szCs w:val="24"/>
        </w:rPr>
        <w:t>i</w:t>
      </w:r>
      <w:r w:rsidR="005B6956">
        <w:rPr>
          <w:rFonts w:ascii="Arial" w:hAnsi="Arial" w:cs="Arial"/>
          <w:sz w:val="24"/>
          <w:szCs w:val="24"/>
        </w:rPr>
        <w:t>nterrupção na prestação do serviço.</w:t>
      </w:r>
    </w:p>
    <w:p w14:paraId="5F2F9470" w14:textId="77777777" w:rsidR="002926C5" w:rsidRDefault="002926C5" w:rsidP="005B6956">
      <w:pPr>
        <w:spacing w:after="0" w:line="240" w:lineRule="auto"/>
        <w:jc w:val="both"/>
        <w:rPr>
          <w:rFonts w:ascii="Arial" w:hAnsi="Arial" w:cs="Arial"/>
          <w:b/>
          <w:sz w:val="24"/>
          <w:szCs w:val="24"/>
        </w:rPr>
      </w:pPr>
    </w:p>
    <w:p w14:paraId="3BD2F211" w14:textId="0D16F859" w:rsidR="005B6956" w:rsidRDefault="002926C5" w:rsidP="005B6956">
      <w:pPr>
        <w:spacing w:after="0" w:line="240" w:lineRule="auto"/>
        <w:jc w:val="both"/>
        <w:rPr>
          <w:rFonts w:ascii="Arial" w:hAnsi="Arial" w:cs="Arial"/>
          <w:sz w:val="24"/>
          <w:szCs w:val="24"/>
        </w:rPr>
      </w:pPr>
      <w:r>
        <w:rPr>
          <w:rFonts w:ascii="Arial" w:hAnsi="Arial" w:cs="Arial"/>
          <w:b/>
          <w:sz w:val="24"/>
          <w:szCs w:val="24"/>
        </w:rPr>
        <w:t xml:space="preserve">4. </w:t>
      </w:r>
      <w:r w:rsidR="005B6956">
        <w:rPr>
          <w:rFonts w:ascii="Arial" w:hAnsi="Arial" w:cs="Arial"/>
          <w:b/>
          <w:sz w:val="24"/>
          <w:szCs w:val="24"/>
        </w:rPr>
        <w:t>ACESSO</w:t>
      </w:r>
      <w:r w:rsidR="005B6956">
        <w:rPr>
          <w:rFonts w:ascii="Arial" w:hAnsi="Arial" w:cs="Arial"/>
          <w:sz w:val="24"/>
          <w:szCs w:val="24"/>
        </w:rPr>
        <w:t>:</w:t>
      </w:r>
    </w:p>
    <w:p w14:paraId="269D5A95" w14:textId="2FF51E1E" w:rsidR="005B6956" w:rsidRDefault="002926C5" w:rsidP="005B6956">
      <w:pPr>
        <w:spacing w:after="0" w:line="240" w:lineRule="auto"/>
        <w:jc w:val="both"/>
        <w:rPr>
          <w:rFonts w:ascii="Arial" w:hAnsi="Arial" w:cs="Arial"/>
          <w:sz w:val="24"/>
          <w:szCs w:val="24"/>
        </w:rPr>
      </w:pPr>
      <w:r>
        <w:rPr>
          <w:rFonts w:ascii="Arial" w:hAnsi="Arial" w:cs="Arial"/>
          <w:sz w:val="24"/>
          <w:szCs w:val="24"/>
        </w:rPr>
        <w:t xml:space="preserve">4.1. </w:t>
      </w:r>
      <w:r w:rsidR="005B6956">
        <w:rPr>
          <w:rFonts w:ascii="Arial" w:hAnsi="Arial" w:cs="Arial"/>
          <w:sz w:val="24"/>
          <w:szCs w:val="24"/>
        </w:rPr>
        <w:t xml:space="preserve">O </w:t>
      </w:r>
      <w:r w:rsidR="005B6956">
        <w:rPr>
          <w:rFonts w:ascii="Arial" w:hAnsi="Arial" w:cs="Arial"/>
          <w:b/>
          <w:sz w:val="24"/>
          <w:szCs w:val="24"/>
        </w:rPr>
        <w:t>USUARIO</w:t>
      </w:r>
      <w:r w:rsidR="005B6956">
        <w:rPr>
          <w:rFonts w:ascii="Arial" w:hAnsi="Arial" w:cs="Arial"/>
          <w:sz w:val="24"/>
          <w:szCs w:val="24"/>
        </w:rPr>
        <w:t xml:space="preserve"> fará seu acesso com o login e senha do expresso</w:t>
      </w:r>
      <w:r>
        <w:rPr>
          <w:rFonts w:ascii="Arial" w:hAnsi="Arial" w:cs="Arial"/>
          <w:sz w:val="24"/>
          <w:szCs w:val="24"/>
        </w:rPr>
        <w:t>.</w:t>
      </w:r>
    </w:p>
    <w:p w14:paraId="1E3B4F92" w14:textId="77777777" w:rsidR="002926C5" w:rsidRDefault="002926C5" w:rsidP="005B6956">
      <w:pPr>
        <w:spacing w:after="0" w:line="240" w:lineRule="auto"/>
        <w:jc w:val="both"/>
        <w:rPr>
          <w:rFonts w:ascii="Arial" w:hAnsi="Arial" w:cs="Arial"/>
          <w:sz w:val="24"/>
          <w:szCs w:val="24"/>
        </w:rPr>
      </w:pPr>
    </w:p>
    <w:p w14:paraId="7DA8C8E3" w14:textId="1B76700E" w:rsidR="005B6956" w:rsidRDefault="002926C5" w:rsidP="005B6956">
      <w:pPr>
        <w:spacing w:after="0" w:line="240" w:lineRule="auto"/>
        <w:jc w:val="both"/>
        <w:rPr>
          <w:rFonts w:ascii="Arial" w:hAnsi="Arial" w:cs="Arial"/>
          <w:b/>
          <w:bCs/>
          <w:sz w:val="24"/>
          <w:szCs w:val="24"/>
        </w:rPr>
      </w:pPr>
      <w:r>
        <w:rPr>
          <w:rFonts w:ascii="Arial" w:hAnsi="Arial" w:cs="Arial"/>
          <w:b/>
          <w:bCs/>
          <w:sz w:val="24"/>
          <w:szCs w:val="24"/>
        </w:rPr>
        <w:t xml:space="preserve">5. </w:t>
      </w:r>
      <w:r w:rsidR="005B6956">
        <w:rPr>
          <w:rFonts w:ascii="Arial" w:hAnsi="Arial" w:cs="Arial"/>
          <w:b/>
          <w:bCs/>
          <w:sz w:val="24"/>
          <w:szCs w:val="24"/>
        </w:rPr>
        <w:t>DISPOSIÇÕES FINAIS</w:t>
      </w:r>
    </w:p>
    <w:p w14:paraId="4F2FA699" w14:textId="4FE7E3F1" w:rsidR="005B6956" w:rsidRDefault="002926C5" w:rsidP="005B6956">
      <w:pPr>
        <w:spacing w:after="0" w:line="240" w:lineRule="auto"/>
        <w:jc w:val="both"/>
        <w:rPr>
          <w:rFonts w:ascii="Arial" w:hAnsi="Arial" w:cs="Arial"/>
          <w:sz w:val="24"/>
          <w:szCs w:val="24"/>
        </w:rPr>
      </w:pPr>
      <w:r>
        <w:rPr>
          <w:rFonts w:ascii="Arial" w:hAnsi="Arial" w:cs="Arial"/>
          <w:sz w:val="24"/>
          <w:szCs w:val="24"/>
        </w:rPr>
        <w:t xml:space="preserve">5.1 </w:t>
      </w:r>
      <w:r w:rsidR="005B6956">
        <w:rPr>
          <w:rFonts w:ascii="Arial" w:hAnsi="Arial" w:cs="Arial"/>
          <w:sz w:val="24"/>
          <w:szCs w:val="24"/>
        </w:rPr>
        <w:t xml:space="preserve">Embora a </w:t>
      </w:r>
      <w:r w:rsidR="005B6956">
        <w:rPr>
          <w:rFonts w:ascii="Arial" w:hAnsi="Arial" w:cs="Arial"/>
          <w:b/>
          <w:bCs/>
          <w:sz w:val="24"/>
          <w:szCs w:val="24"/>
        </w:rPr>
        <w:t>P</w:t>
      </w:r>
      <w:r>
        <w:rPr>
          <w:rFonts w:ascii="Arial" w:hAnsi="Arial" w:cs="Arial"/>
          <w:b/>
          <w:bCs/>
          <w:sz w:val="24"/>
          <w:szCs w:val="24"/>
        </w:rPr>
        <w:t>GE</w:t>
      </w:r>
      <w:r w:rsidR="005B6956">
        <w:rPr>
          <w:rFonts w:ascii="Arial" w:hAnsi="Arial" w:cs="Arial"/>
          <w:b/>
          <w:bCs/>
          <w:sz w:val="24"/>
          <w:szCs w:val="24"/>
        </w:rPr>
        <w:t xml:space="preserve"> </w:t>
      </w:r>
      <w:r w:rsidR="005B6956">
        <w:rPr>
          <w:rFonts w:ascii="Arial" w:hAnsi="Arial" w:cs="Arial"/>
          <w:sz w:val="24"/>
          <w:szCs w:val="24"/>
        </w:rPr>
        <w:t xml:space="preserve">utilize as melhores tecnologias e empenhe seus maiores esforços, não possui condições de controlar e garantir a ausência de vírus nos conteúdos transmitidos, difundidos, armazenados, recebidos, obtidos, colocados à disposição, ou acessíveis por meio da utilização da rede Wi-Fi, nem a ausência de outros elementos que possam produzir alterações no equipamento informático do </w:t>
      </w:r>
      <w:r w:rsidR="005B6956">
        <w:rPr>
          <w:rFonts w:ascii="Arial" w:hAnsi="Arial" w:cs="Arial"/>
          <w:b/>
          <w:bCs/>
          <w:sz w:val="24"/>
          <w:szCs w:val="24"/>
        </w:rPr>
        <w:t xml:space="preserve">USUÁRIO </w:t>
      </w:r>
      <w:r w:rsidR="005B6956">
        <w:rPr>
          <w:rFonts w:ascii="Arial" w:hAnsi="Arial" w:cs="Arial"/>
          <w:sz w:val="24"/>
          <w:szCs w:val="24"/>
        </w:rPr>
        <w:t xml:space="preserve">ou nos documentos eletrônicos e pastas armazenadas ou transmitidas desde o equipamento informático do </w:t>
      </w:r>
      <w:r w:rsidR="005B6956">
        <w:rPr>
          <w:rFonts w:ascii="Arial" w:hAnsi="Arial" w:cs="Arial"/>
          <w:b/>
          <w:bCs/>
          <w:sz w:val="24"/>
          <w:szCs w:val="24"/>
        </w:rPr>
        <w:t>USUÁRIO</w:t>
      </w:r>
      <w:r w:rsidR="005B6956">
        <w:rPr>
          <w:rFonts w:ascii="Arial" w:hAnsi="Arial" w:cs="Arial"/>
          <w:sz w:val="24"/>
          <w:szCs w:val="24"/>
        </w:rPr>
        <w:t>.</w:t>
      </w:r>
    </w:p>
    <w:p w14:paraId="7217186A" w14:textId="200EE84F" w:rsidR="005B6956" w:rsidRDefault="002926C5" w:rsidP="005B6956">
      <w:pPr>
        <w:spacing w:after="0" w:line="240" w:lineRule="auto"/>
        <w:jc w:val="both"/>
        <w:rPr>
          <w:rFonts w:ascii="Arial" w:hAnsi="Arial" w:cs="Arial"/>
          <w:b/>
          <w:bCs/>
          <w:sz w:val="24"/>
          <w:szCs w:val="24"/>
        </w:rPr>
      </w:pPr>
      <w:r>
        <w:rPr>
          <w:rFonts w:ascii="Arial" w:hAnsi="Arial" w:cs="Arial"/>
          <w:sz w:val="24"/>
          <w:szCs w:val="24"/>
        </w:rPr>
        <w:t xml:space="preserve">5.2 </w:t>
      </w:r>
      <w:r w:rsidR="005B6956">
        <w:rPr>
          <w:rFonts w:ascii="Arial" w:hAnsi="Arial" w:cs="Arial"/>
          <w:sz w:val="24"/>
          <w:szCs w:val="24"/>
        </w:rPr>
        <w:t xml:space="preserve">Tendo em vista o disposto no item anterior, </w:t>
      </w:r>
      <w:r>
        <w:rPr>
          <w:rFonts w:ascii="Arial" w:hAnsi="Arial" w:cs="Arial"/>
          <w:sz w:val="24"/>
          <w:szCs w:val="24"/>
        </w:rPr>
        <w:t>a</w:t>
      </w:r>
      <w:r w:rsidR="005B6956">
        <w:rPr>
          <w:rFonts w:ascii="Arial" w:hAnsi="Arial" w:cs="Arial"/>
          <w:sz w:val="24"/>
          <w:szCs w:val="24"/>
        </w:rPr>
        <w:t xml:space="preserve"> </w:t>
      </w:r>
      <w:r w:rsidRPr="002926C5">
        <w:rPr>
          <w:rFonts w:ascii="Arial" w:hAnsi="Arial" w:cs="Arial"/>
          <w:b/>
          <w:bCs/>
          <w:sz w:val="24"/>
          <w:szCs w:val="24"/>
        </w:rPr>
        <w:t>PGE</w:t>
      </w:r>
      <w:r>
        <w:rPr>
          <w:rFonts w:ascii="Arial" w:hAnsi="Arial" w:cs="Arial"/>
          <w:sz w:val="24"/>
          <w:szCs w:val="24"/>
        </w:rPr>
        <w:t xml:space="preserve"> </w:t>
      </w:r>
      <w:r w:rsidR="005B6956">
        <w:rPr>
          <w:rFonts w:ascii="Arial" w:hAnsi="Arial" w:cs="Arial"/>
          <w:b/>
          <w:bCs/>
          <w:sz w:val="24"/>
          <w:szCs w:val="24"/>
        </w:rPr>
        <w:t>SE EXIME DE QUALQUER RESPONSABILIDADE PELOS DANOS E PREJUÍZOS DE QUALQUER NATUREZA QUE POSSAM DECORRER DA PRESENÇA DE VÍRUS OU DE OUTROS ELEMENTOS NOCIVOS NOS CONTEÚDOS E QUE, DESTA FORMA, POSSAM PRODUZIR ALTERAÇÕES E/ OU DANOS NO SISTEMA FÍSICO E/ OU ELETRÔNICO DOS EQUIPAMENTOS DO USUÁRIO.</w:t>
      </w:r>
    </w:p>
    <w:p w14:paraId="4759A672" w14:textId="649A5CF4" w:rsidR="005B6956" w:rsidRDefault="002926C5" w:rsidP="005B6956">
      <w:pPr>
        <w:spacing w:after="0" w:line="240" w:lineRule="auto"/>
        <w:jc w:val="both"/>
        <w:rPr>
          <w:rFonts w:ascii="Arial" w:hAnsi="Arial" w:cs="Arial"/>
          <w:sz w:val="24"/>
          <w:szCs w:val="24"/>
        </w:rPr>
      </w:pPr>
      <w:r>
        <w:rPr>
          <w:rFonts w:ascii="Arial" w:hAnsi="Arial" w:cs="Arial"/>
          <w:sz w:val="24"/>
          <w:szCs w:val="24"/>
        </w:rPr>
        <w:t xml:space="preserve">5.3 </w:t>
      </w:r>
      <w:r w:rsidR="005B6956">
        <w:rPr>
          <w:rFonts w:ascii="Arial" w:hAnsi="Arial" w:cs="Arial"/>
          <w:sz w:val="24"/>
          <w:szCs w:val="24"/>
        </w:rPr>
        <w:t xml:space="preserve">A </w:t>
      </w:r>
      <w:r w:rsidR="005B6956">
        <w:rPr>
          <w:rFonts w:ascii="Arial" w:hAnsi="Arial" w:cs="Arial"/>
          <w:b/>
          <w:bCs/>
          <w:sz w:val="24"/>
          <w:szCs w:val="24"/>
        </w:rPr>
        <w:t>P</w:t>
      </w:r>
      <w:r>
        <w:rPr>
          <w:rFonts w:ascii="Arial" w:hAnsi="Arial" w:cs="Arial"/>
          <w:b/>
          <w:bCs/>
          <w:sz w:val="24"/>
          <w:szCs w:val="24"/>
        </w:rPr>
        <w:t>GE</w:t>
      </w:r>
      <w:r w:rsidR="005B6956">
        <w:rPr>
          <w:rFonts w:ascii="Arial" w:hAnsi="Arial" w:cs="Arial"/>
          <w:b/>
          <w:bCs/>
          <w:sz w:val="24"/>
          <w:szCs w:val="24"/>
        </w:rPr>
        <w:t xml:space="preserve"> </w:t>
      </w:r>
      <w:r w:rsidR="005B6956">
        <w:rPr>
          <w:rFonts w:ascii="Arial" w:hAnsi="Arial" w:cs="Arial"/>
          <w:sz w:val="24"/>
          <w:szCs w:val="24"/>
        </w:rPr>
        <w:t>não tem obrigação de controlar o conteúdo e natureza dos conteúdos transmitidos,</w:t>
      </w:r>
      <w:r>
        <w:rPr>
          <w:rFonts w:ascii="Arial" w:hAnsi="Arial" w:cs="Arial"/>
          <w:sz w:val="24"/>
          <w:szCs w:val="24"/>
        </w:rPr>
        <w:t xml:space="preserve"> </w:t>
      </w:r>
      <w:r w:rsidR="005B6956">
        <w:rPr>
          <w:rFonts w:ascii="Arial" w:hAnsi="Arial" w:cs="Arial"/>
          <w:sz w:val="24"/>
          <w:szCs w:val="24"/>
        </w:rPr>
        <w:t xml:space="preserve">difundidos ou postos à disposição de terceiros pelos </w:t>
      </w:r>
      <w:r w:rsidR="005B6956">
        <w:rPr>
          <w:rFonts w:ascii="Arial" w:hAnsi="Arial" w:cs="Arial"/>
          <w:b/>
          <w:bCs/>
          <w:sz w:val="24"/>
          <w:szCs w:val="24"/>
        </w:rPr>
        <w:t>USUÁRIOS</w:t>
      </w:r>
      <w:r w:rsidR="005B6956">
        <w:rPr>
          <w:rFonts w:ascii="Arial" w:hAnsi="Arial" w:cs="Arial"/>
          <w:sz w:val="24"/>
          <w:szCs w:val="24"/>
        </w:rPr>
        <w:t xml:space="preserve">, através da Rede Wi-Fi. NÃO OBSTANTE, A </w:t>
      </w:r>
      <w:r>
        <w:rPr>
          <w:rFonts w:ascii="Arial" w:hAnsi="Arial" w:cs="Arial"/>
          <w:b/>
          <w:bCs/>
          <w:sz w:val="24"/>
          <w:szCs w:val="24"/>
        </w:rPr>
        <w:t xml:space="preserve">PGE </w:t>
      </w:r>
      <w:r w:rsidR="005B6956">
        <w:rPr>
          <w:rFonts w:ascii="Arial" w:hAnsi="Arial" w:cs="Arial"/>
          <w:sz w:val="24"/>
          <w:szCs w:val="24"/>
        </w:rPr>
        <w:t>RESERVA O DIREITO DE REVISAR, A QUALQUER MOMENTO E SEM AVISO PRÉVIO, POR PRÓPRIA INICIATIVA OU A PEDIDO DE TERCEIRO, OS CONTEÚDOS TRANSMITIDOS, DIFUNDIDOS OU POSTOS À DISPOSIÇÃO DE TERCEIROS PELOS USUÁRIOS ATRAVÉS DO SERVIÇO E A IMPEDIR A SUA TRANSMISSÃO, DIFUSÃO OU COLOCAÇÃO A DISPOSIÇÃO DE TERCEIROS NO</w:t>
      </w:r>
      <w:r>
        <w:rPr>
          <w:rFonts w:ascii="Arial" w:hAnsi="Arial" w:cs="Arial"/>
          <w:sz w:val="24"/>
          <w:szCs w:val="24"/>
        </w:rPr>
        <w:t>S</w:t>
      </w:r>
      <w:r w:rsidR="005B6956">
        <w:rPr>
          <w:rFonts w:ascii="Arial" w:hAnsi="Arial" w:cs="Arial"/>
          <w:sz w:val="24"/>
          <w:szCs w:val="24"/>
        </w:rPr>
        <w:t xml:space="preserve"> CASO</w:t>
      </w:r>
      <w:r>
        <w:rPr>
          <w:rFonts w:ascii="Arial" w:hAnsi="Arial" w:cs="Arial"/>
          <w:sz w:val="24"/>
          <w:szCs w:val="24"/>
        </w:rPr>
        <w:t>S</w:t>
      </w:r>
      <w:r w:rsidR="005B6956">
        <w:rPr>
          <w:rFonts w:ascii="Arial" w:hAnsi="Arial" w:cs="Arial"/>
          <w:sz w:val="24"/>
          <w:szCs w:val="24"/>
        </w:rPr>
        <w:t xml:space="preserve"> </w:t>
      </w:r>
      <w:r>
        <w:rPr>
          <w:rFonts w:ascii="Arial" w:hAnsi="Arial" w:cs="Arial"/>
          <w:sz w:val="24"/>
          <w:szCs w:val="24"/>
        </w:rPr>
        <w:lastRenderedPageBreak/>
        <w:t>EM</w:t>
      </w:r>
      <w:r w:rsidR="005B6956">
        <w:rPr>
          <w:rFonts w:ascii="Arial" w:hAnsi="Arial" w:cs="Arial"/>
          <w:sz w:val="24"/>
          <w:szCs w:val="24"/>
        </w:rPr>
        <w:t xml:space="preserve"> QUE, NO SEU ENTENDIMENTO, RESULTAREM CONTRÁRIOS AO DISPOSTO N</w:t>
      </w:r>
      <w:r>
        <w:rPr>
          <w:rFonts w:ascii="Arial" w:hAnsi="Arial" w:cs="Arial"/>
          <w:sz w:val="24"/>
          <w:szCs w:val="24"/>
        </w:rPr>
        <w:t xml:space="preserve">A </w:t>
      </w:r>
      <w:bookmarkStart w:id="0" w:name="_Hlk83652492"/>
      <w:r>
        <w:rPr>
          <w:rFonts w:ascii="Arial" w:hAnsi="Arial" w:cs="Arial"/>
          <w:sz w:val="24"/>
          <w:szCs w:val="24"/>
        </w:rPr>
        <w:t>PO</w:t>
      </w:r>
      <w:r w:rsidR="00626422">
        <w:rPr>
          <w:rFonts w:ascii="Arial" w:hAnsi="Arial" w:cs="Arial"/>
          <w:sz w:val="24"/>
          <w:szCs w:val="24"/>
        </w:rPr>
        <w:t>L</w:t>
      </w:r>
      <w:r>
        <w:rPr>
          <w:rFonts w:ascii="Arial" w:hAnsi="Arial" w:cs="Arial"/>
          <w:sz w:val="24"/>
          <w:szCs w:val="24"/>
        </w:rPr>
        <w:t>ÍTICA DE SEGURANÇA DA INFORMAÇÃO DA PGE, NA NORMA COMPLEMENTAR</w:t>
      </w:r>
      <w:r w:rsidR="00626422">
        <w:rPr>
          <w:rFonts w:ascii="Arial" w:hAnsi="Arial" w:cs="Arial"/>
          <w:sz w:val="24"/>
          <w:szCs w:val="24"/>
        </w:rPr>
        <w:t xml:space="preserve"> SOBRE USO DE REDES SEM FIO NO ÃMBITO DA PGE</w:t>
      </w:r>
      <w:r>
        <w:rPr>
          <w:rFonts w:ascii="Arial" w:hAnsi="Arial" w:cs="Arial"/>
          <w:sz w:val="24"/>
          <w:szCs w:val="24"/>
        </w:rPr>
        <w:t xml:space="preserve"> </w:t>
      </w:r>
      <w:r w:rsidR="00626422">
        <w:rPr>
          <w:rFonts w:ascii="Arial" w:hAnsi="Arial" w:cs="Arial"/>
          <w:sz w:val="24"/>
          <w:szCs w:val="24"/>
        </w:rPr>
        <w:t>E NESTE</w:t>
      </w:r>
      <w:r w:rsidR="005B6956">
        <w:rPr>
          <w:rFonts w:ascii="Arial" w:hAnsi="Arial" w:cs="Arial"/>
          <w:sz w:val="24"/>
          <w:szCs w:val="24"/>
        </w:rPr>
        <w:t xml:space="preserve"> TERMO DE USO</w:t>
      </w:r>
      <w:bookmarkEnd w:id="0"/>
      <w:r w:rsidR="005B6956">
        <w:rPr>
          <w:rFonts w:ascii="Arial" w:hAnsi="Arial" w:cs="Arial"/>
          <w:sz w:val="24"/>
          <w:szCs w:val="24"/>
        </w:rPr>
        <w:t>.</w:t>
      </w:r>
    </w:p>
    <w:p w14:paraId="55534EA3" w14:textId="7B2E85A3" w:rsidR="005B6956" w:rsidRDefault="00626422" w:rsidP="005B6956">
      <w:pPr>
        <w:spacing w:after="0" w:line="240" w:lineRule="auto"/>
        <w:jc w:val="both"/>
        <w:rPr>
          <w:rFonts w:ascii="Arial" w:hAnsi="Arial" w:cs="Arial"/>
          <w:sz w:val="24"/>
          <w:szCs w:val="24"/>
        </w:rPr>
      </w:pPr>
      <w:r>
        <w:rPr>
          <w:rFonts w:ascii="Arial" w:hAnsi="Arial" w:cs="Arial"/>
          <w:sz w:val="24"/>
          <w:szCs w:val="24"/>
        </w:rPr>
        <w:t xml:space="preserve">5.4 </w:t>
      </w:r>
      <w:r w:rsidR="005B6956">
        <w:rPr>
          <w:rFonts w:ascii="Arial" w:hAnsi="Arial" w:cs="Arial"/>
          <w:sz w:val="24"/>
          <w:szCs w:val="24"/>
        </w:rPr>
        <w:t xml:space="preserve">O </w:t>
      </w:r>
      <w:r w:rsidR="005B6956">
        <w:rPr>
          <w:rFonts w:ascii="Arial" w:hAnsi="Arial" w:cs="Arial"/>
          <w:b/>
          <w:bCs/>
          <w:sz w:val="24"/>
          <w:szCs w:val="24"/>
        </w:rPr>
        <w:t xml:space="preserve">USUÁRIO </w:t>
      </w:r>
      <w:r w:rsidR="005B6956">
        <w:rPr>
          <w:rFonts w:ascii="Arial" w:hAnsi="Arial" w:cs="Arial"/>
          <w:sz w:val="24"/>
          <w:szCs w:val="24"/>
        </w:rPr>
        <w:t>expressamente declara e garante, para todos os fins de direito:</w:t>
      </w:r>
    </w:p>
    <w:p w14:paraId="77FC9A47" w14:textId="55C03BCE" w:rsidR="005B6956" w:rsidRDefault="00626422" w:rsidP="005B6956">
      <w:pPr>
        <w:spacing w:after="0" w:line="240" w:lineRule="auto"/>
        <w:jc w:val="both"/>
        <w:rPr>
          <w:rFonts w:ascii="Arial" w:hAnsi="Arial" w:cs="Arial"/>
          <w:sz w:val="24"/>
          <w:szCs w:val="24"/>
        </w:rPr>
      </w:pPr>
      <w:r w:rsidRPr="00626422">
        <w:rPr>
          <w:rFonts w:ascii="Arial" w:hAnsi="Arial" w:cs="Arial"/>
          <w:sz w:val="24"/>
          <w:szCs w:val="24"/>
        </w:rPr>
        <w:t>a)</w:t>
      </w:r>
      <w:r w:rsidR="005B6956">
        <w:rPr>
          <w:rFonts w:ascii="Arial" w:hAnsi="Arial" w:cs="Arial"/>
          <w:b/>
          <w:bCs/>
          <w:sz w:val="24"/>
          <w:szCs w:val="24"/>
        </w:rPr>
        <w:t xml:space="preserve"> </w:t>
      </w:r>
      <w:r>
        <w:rPr>
          <w:rFonts w:ascii="Arial" w:hAnsi="Arial" w:cs="Arial"/>
          <w:sz w:val="24"/>
          <w:szCs w:val="24"/>
        </w:rPr>
        <w:t>p</w:t>
      </w:r>
      <w:r w:rsidR="005B6956">
        <w:rPr>
          <w:rFonts w:ascii="Arial" w:hAnsi="Arial" w:cs="Arial"/>
          <w:sz w:val="24"/>
          <w:szCs w:val="24"/>
        </w:rPr>
        <w:t>ossuir capacidade jurídica para celebrar e utilizar o serviço objeto deste termo;</w:t>
      </w:r>
    </w:p>
    <w:p w14:paraId="0E63E4FD" w14:textId="6447C8E3" w:rsidR="005B6956" w:rsidRDefault="00626422" w:rsidP="005B6956">
      <w:pPr>
        <w:spacing w:after="0" w:line="240" w:lineRule="auto"/>
        <w:jc w:val="both"/>
        <w:rPr>
          <w:rFonts w:ascii="Arial" w:hAnsi="Arial" w:cs="Arial"/>
          <w:sz w:val="24"/>
          <w:szCs w:val="24"/>
        </w:rPr>
      </w:pPr>
      <w:r>
        <w:rPr>
          <w:rFonts w:ascii="Arial" w:hAnsi="Arial" w:cs="Arial"/>
          <w:sz w:val="24"/>
          <w:szCs w:val="24"/>
        </w:rPr>
        <w:t>b</w:t>
      </w:r>
      <w:r w:rsidRPr="00626422">
        <w:rPr>
          <w:rFonts w:ascii="Arial" w:hAnsi="Arial" w:cs="Arial"/>
          <w:sz w:val="24"/>
          <w:szCs w:val="24"/>
        </w:rPr>
        <w:t>)</w:t>
      </w:r>
      <w:r w:rsidR="005B6956">
        <w:rPr>
          <w:rFonts w:ascii="Arial" w:hAnsi="Arial" w:cs="Arial"/>
          <w:b/>
          <w:bCs/>
          <w:sz w:val="24"/>
          <w:szCs w:val="24"/>
        </w:rPr>
        <w:t xml:space="preserve"> </w:t>
      </w:r>
      <w:r>
        <w:rPr>
          <w:rFonts w:ascii="Arial" w:hAnsi="Arial" w:cs="Arial"/>
          <w:sz w:val="24"/>
          <w:szCs w:val="24"/>
        </w:rPr>
        <w:t>q</w:t>
      </w:r>
      <w:r w:rsidR="005B6956">
        <w:rPr>
          <w:rFonts w:ascii="Arial" w:hAnsi="Arial" w:cs="Arial"/>
          <w:sz w:val="24"/>
          <w:szCs w:val="24"/>
        </w:rPr>
        <w:t>ue está ciente e de pleno acordo com todas as condições</w:t>
      </w:r>
      <w:r>
        <w:rPr>
          <w:rFonts w:ascii="Arial" w:hAnsi="Arial" w:cs="Arial"/>
          <w:sz w:val="24"/>
          <w:szCs w:val="24"/>
        </w:rPr>
        <w:t xml:space="preserve"> da</w:t>
      </w:r>
      <w:r w:rsidR="005B6956">
        <w:rPr>
          <w:rFonts w:ascii="Arial" w:hAnsi="Arial" w:cs="Arial"/>
          <w:sz w:val="24"/>
          <w:szCs w:val="24"/>
        </w:rPr>
        <w:t xml:space="preserve"> </w:t>
      </w:r>
      <w:r>
        <w:rPr>
          <w:rFonts w:ascii="Arial" w:hAnsi="Arial" w:cs="Arial"/>
          <w:sz w:val="24"/>
          <w:szCs w:val="24"/>
        </w:rPr>
        <w:t>Política de Segurança da Informação da PGE, na norma complementar específica sobre uso de redes sem fio no âmbito da PGE e neste Termo de Uso</w:t>
      </w:r>
      <w:r w:rsidR="005B6956">
        <w:rPr>
          <w:rFonts w:ascii="Arial" w:hAnsi="Arial" w:cs="Arial"/>
          <w:sz w:val="24"/>
          <w:szCs w:val="24"/>
        </w:rPr>
        <w:t>.</w:t>
      </w:r>
    </w:p>
    <w:p w14:paraId="63E4874C" w14:textId="30F2A6F9" w:rsidR="00344785" w:rsidRDefault="00344785"/>
    <w:p w14:paraId="3EB01A75" w14:textId="04F3D3D3" w:rsidR="00F86B37" w:rsidRDefault="00F86B37" w:rsidP="002B56FA">
      <w:pPr>
        <w:jc w:val="center"/>
        <w:rPr>
          <w:rFonts w:ascii="Arial" w:hAnsi="Arial" w:cs="Arial"/>
          <w:b/>
          <w:bCs/>
        </w:rPr>
      </w:pPr>
    </w:p>
    <w:tbl>
      <w:tblPr>
        <w:tblStyle w:val="Tabelacomgrade"/>
        <w:tblW w:w="0" w:type="auto"/>
        <w:tblLook w:val="04A0" w:firstRow="1" w:lastRow="0" w:firstColumn="1" w:lastColumn="0" w:noHBand="0" w:noVBand="1"/>
      </w:tblPr>
      <w:tblGrid>
        <w:gridCol w:w="2689"/>
        <w:gridCol w:w="5805"/>
      </w:tblGrid>
      <w:tr w:rsidR="00F86B37" w14:paraId="319B0206" w14:textId="77777777" w:rsidTr="002F1549">
        <w:tc>
          <w:tcPr>
            <w:tcW w:w="2689" w:type="dxa"/>
          </w:tcPr>
          <w:p w14:paraId="509A45A4" w14:textId="0C9650B2" w:rsidR="00F86B37" w:rsidRDefault="00F86B37" w:rsidP="00F86B37">
            <w:pPr>
              <w:rPr>
                <w:rFonts w:ascii="Arial" w:hAnsi="Arial" w:cs="Arial"/>
                <w:b/>
                <w:bCs/>
              </w:rPr>
            </w:pPr>
            <w:r>
              <w:rPr>
                <w:rFonts w:ascii="Arial" w:hAnsi="Arial" w:cs="Arial"/>
                <w:b/>
                <w:bCs/>
              </w:rPr>
              <w:t>Nome</w:t>
            </w:r>
          </w:p>
        </w:tc>
        <w:sdt>
          <w:sdtPr>
            <w:rPr>
              <w:rFonts w:ascii="Arial" w:hAnsi="Arial" w:cs="Arial"/>
              <w:b/>
              <w:bCs/>
            </w:rPr>
            <w:id w:val="-1109885700"/>
            <w:placeholder>
              <w:docPart w:val="E2130A00D3704891881BA7F16C9E46ED"/>
            </w:placeholder>
            <w:showingPlcHdr/>
          </w:sdtPr>
          <w:sdtEndPr/>
          <w:sdtContent>
            <w:bookmarkStart w:id="1" w:name="_GoBack" w:displacedByCustomXml="prev"/>
            <w:tc>
              <w:tcPr>
                <w:tcW w:w="5805" w:type="dxa"/>
              </w:tcPr>
              <w:p w14:paraId="496E901A" w14:textId="05B320CC" w:rsidR="00F86B37" w:rsidRDefault="005346ED" w:rsidP="00A62E0B">
                <w:pPr>
                  <w:rPr>
                    <w:rFonts w:ascii="Arial" w:hAnsi="Arial" w:cs="Arial"/>
                    <w:b/>
                    <w:bCs/>
                  </w:rPr>
                </w:pPr>
                <w:r w:rsidRPr="007463C3">
                  <w:rPr>
                    <w:rStyle w:val="TextodoEspaoReservado"/>
                  </w:rPr>
                  <w:t>Clique ou toque aqui para inserir o texto.</w:t>
                </w:r>
              </w:p>
            </w:tc>
            <w:bookmarkEnd w:id="1" w:displacedByCustomXml="next"/>
          </w:sdtContent>
        </w:sdt>
      </w:tr>
      <w:tr w:rsidR="00F86B37" w14:paraId="2F8D1C23" w14:textId="77777777" w:rsidTr="002F1549">
        <w:tc>
          <w:tcPr>
            <w:tcW w:w="2689" w:type="dxa"/>
          </w:tcPr>
          <w:p w14:paraId="22A96C16" w14:textId="5AE5F00F" w:rsidR="00F86B37" w:rsidRDefault="00F86B37" w:rsidP="00F86B37">
            <w:pPr>
              <w:rPr>
                <w:rFonts w:ascii="Arial" w:hAnsi="Arial" w:cs="Arial"/>
                <w:b/>
                <w:bCs/>
              </w:rPr>
            </w:pPr>
            <w:r>
              <w:rPr>
                <w:rFonts w:ascii="Arial" w:hAnsi="Arial" w:cs="Arial"/>
                <w:b/>
                <w:bCs/>
              </w:rPr>
              <w:t>RG</w:t>
            </w:r>
          </w:p>
        </w:tc>
        <w:sdt>
          <w:sdtPr>
            <w:rPr>
              <w:rFonts w:ascii="Arial" w:hAnsi="Arial" w:cs="Arial"/>
              <w:b/>
              <w:bCs/>
            </w:rPr>
            <w:id w:val="966161549"/>
            <w:placeholder>
              <w:docPart w:val="7CAE338B45E74208B5971D6D8325050E"/>
            </w:placeholder>
            <w:showingPlcHdr/>
          </w:sdtPr>
          <w:sdtEndPr/>
          <w:sdtContent>
            <w:tc>
              <w:tcPr>
                <w:tcW w:w="5805" w:type="dxa"/>
              </w:tcPr>
              <w:p w14:paraId="58A43B8B" w14:textId="5998A4E6" w:rsidR="00F86B37" w:rsidRDefault="005346ED" w:rsidP="00F86B37">
                <w:pPr>
                  <w:rPr>
                    <w:rFonts w:ascii="Arial" w:hAnsi="Arial" w:cs="Arial"/>
                    <w:b/>
                    <w:bCs/>
                  </w:rPr>
                </w:pPr>
                <w:r w:rsidRPr="007463C3">
                  <w:rPr>
                    <w:rStyle w:val="TextodoEspaoReservado"/>
                  </w:rPr>
                  <w:t>Clique ou toque aqui para inserir o texto.</w:t>
                </w:r>
              </w:p>
            </w:tc>
          </w:sdtContent>
        </w:sdt>
      </w:tr>
      <w:tr w:rsidR="00F86B37" w14:paraId="03F6FB0A" w14:textId="77777777" w:rsidTr="002F1549">
        <w:tc>
          <w:tcPr>
            <w:tcW w:w="2689" w:type="dxa"/>
          </w:tcPr>
          <w:p w14:paraId="537D3FFB" w14:textId="424C2E59" w:rsidR="00F86B37" w:rsidRDefault="00F86B37" w:rsidP="00F86B37">
            <w:pPr>
              <w:rPr>
                <w:rFonts w:ascii="Arial" w:hAnsi="Arial" w:cs="Arial"/>
                <w:b/>
                <w:bCs/>
              </w:rPr>
            </w:pPr>
            <w:r>
              <w:rPr>
                <w:rFonts w:ascii="Arial" w:hAnsi="Arial" w:cs="Arial"/>
                <w:b/>
                <w:bCs/>
              </w:rPr>
              <w:t>Unidade de lotação</w:t>
            </w:r>
          </w:p>
        </w:tc>
        <w:sdt>
          <w:sdtPr>
            <w:rPr>
              <w:rFonts w:ascii="Arial" w:hAnsi="Arial" w:cs="Arial"/>
              <w:b/>
              <w:bCs/>
            </w:rPr>
            <w:id w:val="111251596"/>
            <w:placeholder>
              <w:docPart w:val="6024CB7F1F054584A9F54F2224D4C580"/>
            </w:placeholder>
            <w:showingPlcHdr/>
          </w:sdtPr>
          <w:sdtEndPr/>
          <w:sdtContent>
            <w:tc>
              <w:tcPr>
                <w:tcW w:w="5805" w:type="dxa"/>
              </w:tcPr>
              <w:p w14:paraId="070C7527" w14:textId="6A02458C" w:rsidR="00F86B37" w:rsidRDefault="005346ED" w:rsidP="00F86B37">
                <w:pPr>
                  <w:rPr>
                    <w:rFonts w:ascii="Arial" w:hAnsi="Arial" w:cs="Arial"/>
                    <w:b/>
                    <w:bCs/>
                  </w:rPr>
                </w:pPr>
                <w:r w:rsidRPr="007463C3">
                  <w:rPr>
                    <w:rStyle w:val="TextodoEspaoReservado"/>
                  </w:rPr>
                  <w:t>Clique ou toque aqui para inserir o texto.</w:t>
                </w:r>
              </w:p>
            </w:tc>
          </w:sdtContent>
        </w:sdt>
      </w:tr>
      <w:tr w:rsidR="00F70046" w14:paraId="3893AC99" w14:textId="77777777" w:rsidTr="002F1549">
        <w:tc>
          <w:tcPr>
            <w:tcW w:w="2689" w:type="dxa"/>
          </w:tcPr>
          <w:p w14:paraId="2D09C289" w14:textId="653773DF" w:rsidR="00F70046" w:rsidRDefault="00F70046" w:rsidP="00F86B37">
            <w:pPr>
              <w:rPr>
                <w:rFonts w:ascii="Arial" w:hAnsi="Arial" w:cs="Arial"/>
                <w:b/>
                <w:bCs/>
              </w:rPr>
            </w:pPr>
            <w:r>
              <w:rPr>
                <w:rFonts w:ascii="Arial" w:hAnsi="Arial" w:cs="Arial"/>
                <w:b/>
                <w:bCs/>
              </w:rPr>
              <w:t xml:space="preserve">Unidade de vinculação </w:t>
            </w:r>
            <w:r w:rsidRPr="002F1549">
              <w:rPr>
                <w:rFonts w:ascii="Arial" w:hAnsi="Arial" w:cs="Arial"/>
                <w:b/>
                <w:bCs/>
                <w:sz w:val="14"/>
                <w:szCs w:val="14"/>
              </w:rPr>
              <w:t>(se distinta da unidade de lotação)</w:t>
            </w:r>
          </w:p>
        </w:tc>
        <w:sdt>
          <w:sdtPr>
            <w:rPr>
              <w:rFonts w:ascii="Arial" w:hAnsi="Arial" w:cs="Arial"/>
              <w:b/>
              <w:bCs/>
            </w:rPr>
            <w:id w:val="2089578553"/>
            <w:placeholder>
              <w:docPart w:val="DefaultPlaceholder_-1854013440"/>
            </w:placeholder>
            <w:showingPlcHdr/>
          </w:sdtPr>
          <w:sdtContent>
            <w:tc>
              <w:tcPr>
                <w:tcW w:w="5805" w:type="dxa"/>
              </w:tcPr>
              <w:p w14:paraId="6A78D516" w14:textId="1F58D742" w:rsidR="00F70046" w:rsidRDefault="002F1549" w:rsidP="00F86B37">
                <w:pPr>
                  <w:rPr>
                    <w:rFonts w:ascii="Arial" w:hAnsi="Arial" w:cs="Arial"/>
                    <w:b/>
                    <w:bCs/>
                  </w:rPr>
                </w:pPr>
                <w:r w:rsidRPr="00D62DA8">
                  <w:rPr>
                    <w:rStyle w:val="TextodoEspaoReservado"/>
                  </w:rPr>
                  <w:t>Clique ou toque aqui para inserir o texto.</w:t>
                </w:r>
              </w:p>
            </w:tc>
          </w:sdtContent>
        </w:sdt>
      </w:tr>
    </w:tbl>
    <w:p w14:paraId="1911E68C" w14:textId="5EC658BB" w:rsidR="00F86B37" w:rsidRDefault="00F86B37" w:rsidP="00F86B37">
      <w:pPr>
        <w:rPr>
          <w:rFonts w:ascii="Arial" w:hAnsi="Arial" w:cs="Arial"/>
          <w:b/>
          <w:bCs/>
        </w:rPr>
      </w:pPr>
    </w:p>
    <w:p w14:paraId="4CEE2264" w14:textId="77777777" w:rsidR="00CE786A" w:rsidRDefault="00CE786A" w:rsidP="00CE786A">
      <w:pPr>
        <w:jc w:val="center"/>
        <w:rPr>
          <w:rFonts w:ascii="Arial" w:hAnsi="Arial" w:cs="Arial"/>
          <w:b/>
          <w:bCs/>
        </w:rPr>
      </w:pPr>
      <w:r w:rsidRPr="00F86B37">
        <w:rPr>
          <w:rFonts w:ascii="Arial" w:hAnsi="Arial" w:cs="Arial"/>
          <w:b/>
          <w:bCs/>
        </w:rPr>
        <w:t>Curitiba, datado e assinado digitalmente.</w:t>
      </w:r>
    </w:p>
    <w:p w14:paraId="7A46EFE5" w14:textId="77777777" w:rsidR="00F86B37" w:rsidRPr="002B56FA" w:rsidRDefault="00F86B37" w:rsidP="002B56FA">
      <w:pPr>
        <w:jc w:val="center"/>
        <w:rPr>
          <w:rFonts w:ascii="Arial" w:hAnsi="Arial" w:cs="Arial"/>
          <w:b/>
          <w:bCs/>
        </w:rPr>
      </w:pPr>
    </w:p>
    <w:sectPr w:rsidR="00F86B37" w:rsidRPr="002B56FA">
      <w:headerReference w:type="default" r:id="rId7"/>
      <w:footerReference w:type="default" r:id="rId8"/>
      <w:pgSz w:w="11906" w:h="16838"/>
      <w:pgMar w:top="1417" w:right="1701" w:bottom="1417" w:left="1701" w:header="708" w:footer="41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CEB3" w14:textId="77777777" w:rsidR="00E33E41" w:rsidRDefault="00E33E41">
      <w:pPr>
        <w:spacing w:after="0" w:line="240" w:lineRule="auto"/>
      </w:pPr>
      <w:r>
        <w:separator/>
      </w:r>
    </w:p>
  </w:endnote>
  <w:endnote w:type="continuationSeparator" w:id="0">
    <w:p w14:paraId="72B02A3E" w14:textId="77777777" w:rsidR="00E33E41" w:rsidRDefault="00E3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mbria"/>
    <w:panose1 w:val="020B0602030504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E207" w14:textId="77777777" w:rsidR="00344785" w:rsidRDefault="00344785">
    <w:pPr>
      <w:pStyle w:val="Rodap"/>
    </w:pPr>
  </w:p>
  <w:p w14:paraId="257C1F54" w14:textId="77777777" w:rsidR="00344785" w:rsidRDefault="0034478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4682" w14:textId="77777777" w:rsidR="00E33E41" w:rsidRDefault="00E33E41">
      <w:pPr>
        <w:spacing w:after="0" w:line="240" w:lineRule="auto"/>
      </w:pPr>
      <w:r>
        <w:separator/>
      </w:r>
    </w:p>
  </w:footnote>
  <w:footnote w:type="continuationSeparator" w:id="0">
    <w:p w14:paraId="0937551D" w14:textId="77777777" w:rsidR="00E33E41" w:rsidRDefault="00E3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ECCC" w14:textId="77777777" w:rsidR="00344785" w:rsidRDefault="004A164E">
    <w:pPr>
      <w:pStyle w:val="Cabealho"/>
      <w:jc w:val="center"/>
    </w:pPr>
    <w:r>
      <w:rPr>
        <w:noProof/>
      </w:rPr>
      <w:drawing>
        <wp:inline distT="0" distB="0" distL="0" distR="0" wp14:anchorId="2CC93142" wp14:editId="3D73802D">
          <wp:extent cx="1800225" cy="687705"/>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1"/>
                  <a:stretch>
                    <a:fillRect/>
                  </a:stretch>
                </pic:blipFill>
                <pic:spPr bwMode="auto">
                  <a:xfrm>
                    <a:off x="0" y="0"/>
                    <a:ext cx="1800225" cy="687705"/>
                  </a:xfrm>
                  <a:prstGeom prst="rect">
                    <a:avLst/>
                  </a:prstGeom>
                </pic:spPr>
              </pic:pic>
            </a:graphicData>
          </a:graphic>
        </wp:inline>
      </w:drawing>
    </w:r>
  </w:p>
  <w:p w14:paraId="5C9C11C5" w14:textId="77777777" w:rsidR="00344785" w:rsidRDefault="004A164E">
    <w:pPr>
      <w:pStyle w:val="Cabealho"/>
      <w:jc w:val="center"/>
    </w:pPr>
    <w:r>
      <w:rPr>
        <w:noProof/>
      </w:rPr>
      <w:drawing>
        <wp:anchor distT="0" distB="2540" distL="114300" distR="117475" simplePos="0" relativeHeight="2" behindDoc="1" locked="0" layoutInCell="1" allowOverlap="1" wp14:anchorId="130917F7" wp14:editId="5EE91B7F">
          <wp:simplePos x="0" y="0"/>
          <wp:positionH relativeFrom="column">
            <wp:posOffset>-1080135</wp:posOffset>
          </wp:positionH>
          <wp:positionV relativeFrom="paragraph">
            <wp:posOffset>8748395</wp:posOffset>
          </wp:positionV>
          <wp:extent cx="7559675" cy="35941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7559675" cy="359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1" w:cryptProviderType="rsaAES" w:cryptAlgorithmClass="hash" w:cryptAlgorithmType="typeAny" w:cryptAlgorithmSid="14" w:cryptSpinCount="100000" w:hash="TGAqJtS2pvg89AB0PI0NkAme0Tt6wVGj9gM0j9LRHhn+p7uMiMFZ+RzNKuIhsxKY+Ap0KzAJgFMsMIkE1sK/Cg==" w:salt="wDPkUl90XodgYMKfYVWe3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85"/>
    <w:rsid w:val="00035C5C"/>
    <w:rsid w:val="00036F75"/>
    <w:rsid w:val="000A7CBA"/>
    <w:rsid w:val="0018416F"/>
    <w:rsid w:val="00194B11"/>
    <w:rsid w:val="001B0BE4"/>
    <w:rsid w:val="001B64CB"/>
    <w:rsid w:val="001D44D0"/>
    <w:rsid w:val="001E4EA5"/>
    <w:rsid w:val="002926C5"/>
    <w:rsid w:val="002926E2"/>
    <w:rsid w:val="002B56FA"/>
    <w:rsid w:val="002C7980"/>
    <w:rsid w:val="002F0C7E"/>
    <w:rsid w:val="002F1549"/>
    <w:rsid w:val="00344785"/>
    <w:rsid w:val="00375E69"/>
    <w:rsid w:val="003907ED"/>
    <w:rsid w:val="0039580A"/>
    <w:rsid w:val="004A164E"/>
    <w:rsid w:val="004D1438"/>
    <w:rsid w:val="005346ED"/>
    <w:rsid w:val="00565BF3"/>
    <w:rsid w:val="005A5A99"/>
    <w:rsid w:val="005B6956"/>
    <w:rsid w:val="00626422"/>
    <w:rsid w:val="00635166"/>
    <w:rsid w:val="0068447B"/>
    <w:rsid w:val="006A60AD"/>
    <w:rsid w:val="0074735E"/>
    <w:rsid w:val="00794902"/>
    <w:rsid w:val="007C0A56"/>
    <w:rsid w:val="007F2B47"/>
    <w:rsid w:val="00811D83"/>
    <w:rsid w:val="00870DEC"/>
    <w:rsid w:val="00890F93"/>
    <w:rsid w:val="00A045E4"/>
    <w:rsid w:val="00A5665A"/>
    <w:rsid w:val="00A62E0B"/>
    <w:rsid w:val="00AA7C26"/>
    <w:rsid w:val="00B731A9"/>
    <w:rsid w:val="00BC2DCE"/>
    <w:rsid w:val="00BE2ED6"/>
    <w:rsid w:val="00C21835"/>
    <w:rsid w:val="00C36672"/>
    <w:rsid w:val="00CE786A"/>
    <w:rsid w:val="00D17A00"/>
    <w:rsid w:val="00D7041F"/>
    <w:rsid w:val="00DB7B37"/>
    <w:rsid w:val="00DE4F19"/>
    <w:rsid w:val="00E33E41"/>
    <w:rsid w:val="00EC769E"/>
    <w:rsid w:val="00EF3F33"/>
    <w:rsid w:val="00EF5BA9"/>
    <w:rsid w:val="00F01C3B"/>
    <w:rsid w:val="00F12ABA"/>
    <w:rsid w:val="00F27EE7"/>
    <w:rsid w:val="00F70046"/>
    <w:rsid w:val="00F85D30"/>
    <w:rsid w:val="00F86B3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43ED"/>
  <w15:docId w15:val="{FA97B87D-C0AE-440E-BCF9-7D6AD75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B3C4D"/>
  </w:style>
  <w:style w:type="character" w:customStyle="1" w:styleId="RodapChar">
    <w:name w:val="Rodapé Char"/>
    <w:basedOn w:val="Fontepargpadro"/>
    <w:link w:val="Rodap"/>
    <w:uiPriority w:val="99"/>
    <w:qFormat/>
    <w:rsid w:val="000B3C4D"/>
  </w:style>
  <w:style w:type="character" w:customStyle="1" w:styleId="Internetlink">
    <w:name w:val="Internet link"/>
    <w:basedOn w:val="Fontepargpadro"/>
    <w:qFormat/>
    <w:rsid w:val="000B3C4D"/>
    <w:rPr>
      <w:color w:val="000080"/>
      <w:u w:val="single"/>
    </w:rPr>
  </w:style>
  <w:style w:type="character" w:customStyle="1" w:styleId="LinkdaInternet">
    <w:name w:val="Link da Internet"/>
    <w:basedOn w:val="Fontepargpadro"/>
    <w:uiPriority w:val="99"/>
    <w:unhideWhenUsed/>
    <w:rsid w:val="000B3C4D"/>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0B3C4D"/>
    <w:pPr>
      <w:tabs>
        <w:tab w:val="center" w:pos="4252"/>
        <w:tab w:val="right" w:pos="8504"/>
      </w:tabs>
      <w:spacing w:after="0" w:line="240" w:lineRule="auto"/>
    </w:pPr>
  </w:style>
  <w:style w:type="paragraph" w:styleId="Rodap">
    <w:name w:val="footer"/>
    <w:basedOn w:val="Normal"/>
    <w:link w:val="RodapChar"/>
    <w:uiPriority w:val="99"/>
    <w:unhideWhenUsed/>
    <w:rsid w:val="000B3C4D"/>
    <w:pPr>
      <w:tabs>
        <w:tab w:val="center" w:pos="4252"/>
        <w:tab w:val="right" w:pos="8504"/>
      </w:tabs>
      <w:spacing w:after="0" w:line="240" w:lineRule="auto"/>
    </w:pPr>
  </w:style>
  <w:style w:type="paragraph" w:styleId="PargrafodaLista">
    <w:name w:val="List Paragraph"/>
    <w:basedOn w:val="Normal"/>
    <w:uiPriority w:val="34"/>
    <w:qFormat/>
    <w:rsid w:val="00565BF3"/>
    <w:pPr>
      <w:ind w:left="720"/>
      <w:contextualSpacing/>
    </w:pPr>
  </w:style>
  <w:style w:type="table" w:styleId="Tabelacomgrade">
    <w:name w:val="Table Grid"/>
    <w:basedOn w:val="Tabelanormal"/>
    <w:uiPriority w:val="39"/>
    <w:rsid w:val="0062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86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130A00D3704891881BA7F16C9E46ED"/>
        <w:category>
          <w:name w:val="Geral"/>
          <w:gallery w:val="placeholder"/>
        </w:category>
        <w:types>
          <w:type w:val="bbPlcHdr"/>
        </w:types>
        <w:behaviors>
          <w:behavior w:val="content"/>
        </w:behaviors>
        <w:guid w:val="{05D4786B-34BD-4D1D-B23F-16BF4F1EE5DD}"/>
      </w:docPartPr>
      <w:docPartBody>
        <w:p w:rsidR="0015188E" w:rsidRDefault="00B8534F" w:rsidP="00B8534F">
          <w:pPr>
            <w:pStyle w:val="E2130A00D3704891881BA7F16C9E46ED"/>
          </w:pPr>
          <w:r w:rsidRPr="007463C3">
            <w:rPr>
              <w:rStyle w:val="TextodoEspaoReservado"/>
            </w:rPr>
            <w:t>Clique ou toque aqui para inserir o texto.</w:t>
          </w:r>
        </w:p>
      </w:docPartBody>
    </w:docPart>
    <w:docPart>
      <w:docPartPr>
        <w:name w:val="7CAE338B45E74208B5971D6D8325050E"/>
        <w:category>
          <w:name w:val="Geral"/>
          <w:gallery w:val="placeholder"/>
        </w:category>
        <w:types>
          <w:type w:val="bbPlcHdr"/>
        </w:types>
        <w:behaviors>
          <w:behavior w:val="content"/>
        </w:behaviors>
        <w:guid w:val="{06BB174B-0A5D-4D66-82AB-00F9950114A3}"/>
      </w:docPartPr>
      <w:docPartBody>
        <w:p w:rsidR="0015188E" w:rsidRDefault="00B8534F" w:rsidP="00B8534F">
          <w:pPr>
            <w:pStyle w:val="7CAE338B45E74208B5971D6D8325050E"/>
          </w:pPr>
          <w:r w:rsidRPr="007463C3">
            <w:rPr>
              <w:rStyle w:val="TextodoEspaoReservado"/>
            </w:rPr>
            <w:t>Clique ou toque aqui para inserir o texto.</w:t>
          </w:r>
        </w:p>
      </w:docPartBody>
    </w:docPart>
    <w:docPart>
      <w:docPartPr>
        <w:name w:val="6024CB7F1F054584A9F54F2224D4C580"/>
        <w:category>
          <w:name w:val="Geral"/>
          <w:gallery w:val="placeholder"/>
        </w:category>
        <w:types>
          <w:type w:val="bbPlcHdr"/>
        </w:types>
        <w:behaviors>
          <w:behavior w:val="content"/>
        </w:behaviors>
        <w:guid w:val="{49294FE4-4BF5-4D9D-ABCF-B6E8454F7982}"/>
      </w:docPartPr>
      <w:docPartBody>
        <w:p w:rsidR="0015188E" w:rsidRDefault="00B8534F" w:rsidP="00B8534F">
          <w:pPr>
            <w:pStyle w:val="6024CB7F1F054584A9F54F2224D4C580"/>
          </w:pPr>
          <w:r w:rsidRPr="007463C3">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2E616E46-78EB-4A18-B9E4-8952DF5B9B38}"/>
      </w:docPartPr>
      <w:docPartBody>
        <w:p w:rsidR="00000000" w:rsidRDefault="001C2019">
          <w:r w:rsidRPr="00D62DA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mbria"/>
    <w:panose1 w:val="020B0602030504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D5"/>
    <w:rsid w:val="0015188E"/>
    <w:rsid w:val="001C2019"/>
    <w:rsid w:val="004F454A"/>
    <w:rsid w:val="005032AF"/>
    <w:rsid w:val="00527E1F"/>
    <w:rsid w:val="007354D5"/>
    <w:rsid w:val="00B85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C2019"/>
    <w:rPr>
      <w:color w:val="808080"/>
    </w:rPr>
  </w:style>
  <w:style w:type="paragraph" w:customStyle="1" w:styleId="E2130A00D3704891881BA7F16C9E46ED">
    <w:name w:val="E2130A00D3704891881BA7F16C9E46ED"/>
    <w:rsid w:val="00B8534F"/>
    <w:rPr>
      <w:rFonts w:eastAsiaTheme="minorHAnsi"/>
      <w:lang w:eastAsia="en-US"/>
    </w:rPr>
  </w:style>
  <w:style w:type="paragraph" w:customStyle="1" w:styleId="7CAE338B45E74208B5971D6D8325050E">
    <w:name w:val="7CAE338B45E74208B5971D6D8325050E"/>
    <w:rsid w:val="00B8534F"/>
    <w:rPr>
      <w:rFonts w:eastAsiaTheme="minorHAnsi"/>
      <w:lang w:eastAsia="en-US"/>
    </w:rPr>
  </w:style>
  <w:style w:type="paragraph" w:customStyle="1" w:styleId="6024CB7F1F054584A9F54F2224D4C580">
    <w:name w:val="6024CB7F1F054584A9F54F2224D4C580"/>
    <w:rsid w:val="00B853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C162-0023-4B8B-B4AB-B9B01CCC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989</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Fernanda Stival Rodrigues</dc:creator>
  <dc:description/>
  <cp:lastModifiedBy>Samara Fernanda Stival Rodrigues</cp:lastModifiedBy>
  <cp:revision>8</cp:revision>
  <cp:lastPrinted>2021-07-08T19:35:00Z</cp:lastPrinted>
  <dcterms:created xsi:type="dcterms:W3CDTF">2021-11-22T13:21:00Z</dcterms:created>
  <dcterms:modified xsi:type="dcterms:W3CDTF">2021-11-22T14:53:00Z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Procuradoria Geral do Estado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