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1C" w:rsidRDefault="00110897" w:rsidP="00073AA7">
      <w:pPr>
        <w:pStyle w:val="Standard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II</w:t>
      </w:r>
    </w:p>
    <w:p w:rsidR="002F291C" w:rsidRDefault="002F291C">
      <w:pPr>
        <w:pStyle w:val="Standard"/>
        <w:spacing w:after="0"/>
        <w:jc w:val="center"/>
        <w:rPr>
          <w:rFonts w:ascii="Arial" w:hAnsi="Arial" w:cs="Arial"/>
          <w:b/>
          <w:bCs/>
        </w:rPr>
      </w:pPr>
    </w:p>
    <w:p w:rsidR="002F291C" w:rsidRDefault="00110897">
      <w:pPr>
        <w:pStyle w:val="Standard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TERMO DE DOAÇÃO DE VEÍCULO AUTOMOTOR N° </w:t>
      </w:r>
      <w:r>
        <w:rPr>
          <w:rFonts w:ascii="Arial" w:hAnsi="Arial" w:cs="Arial"/>
          <w:b/>
          <w:bCs/>
          <w:shd w:val="clear" w:color="auto" w:fill="FFFF00"/>
        </w:rPr>
        <w:t>…….../20XX</w:t>
      </w:r>
    </w:p>
    <w:p w:rsidR="002F291C" w:rsidRDefault="002F291C">
      <w:pPr>
        <w:pStyle w:val="Standard"/>
        <w:spacing w:after="0"/>
        <w:jc w:val="center"/>
        <w:rPr>
          <w:rFonts w:ascii="Arial" w:hAnsi="Arial" w:cs="Arial"/>
        </w:rPr>
      </w:pPr>
    </w:p>
    <w:p w:rsidR="002F291C" w:rsidRDefault="002F291C">
      <w:pPr>
        <w:pStyle w:val="Standard"/>
        <w:spacing w:after="0"/>
        <w:jc w:val="center"/>
        <w:rPr>
          <w:rFonts w:ascii="Arial" w:hAnsi="Arial" w:cs="Arial"/>
        </w:rPr>
      </w:pPr>
    </w:p>
    <w:p w:rsidR="002F291C" w:rsidRDefault="00110897">
      <w:pPr>
        <w:pStyle w:val="Standard"/>
        <w:tabs>
          <w:tab w:val="left" w:pos="9125"/>
        </w:tabs>
        <w:spacing w:after="0"/>
        <w:ind w:left="453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Termo de Doação de VEÍCULO AUTOMOTOR que celebram o </w:t>
      </w:r>
      <w:r>
        <w:rPr>
          <w:rFonts w:ascii="Arial" w:hAnsi="Arial" w:cs="Arial"/>
          <w:b/>
          <w:bCs/>
          <w:shd w:val="clear" w:color="auto" w:fill="FFFF00"/>
        </w:rPr>
        <w:t>Estado do Paraná/SESA</w:t>
      </w:r>
      <w:r>
        <w:rPr>
          <w:rFonts w:ascii="Arial" w:hAnsi="Arial" w:cs="Arial"/>
          <w:b/>
          <w:bCs/>
        </w:rPr>
        <w:t xml:space="preserve"> e o </w:t>
      </w:r>
      <w:r>
        <w:rPr>
          <w:rFonts w:ascii="Arial" w:hAnsi="Arial" w:cs="Arial"/>
          <w:b/>
          <w:bCs/>
          <w:shd w:val="clear" w:color="auto" w:fill="FFFF00"/>
        </w:rPr>
        <w:t>……………………..</w:t>
      </w:r>
      <w:r>
        <w:rPr>
          <w:rFonts w:ascii="Arial" w:hAnsi="Arial" w:cs="Arial"/>
          <w:b/>
          <w:bCs/>
        </w:rPr>
        <w:t xml:space="preserve"> .</w:t>
      </w:r>
    </w:p>
    <w:p w:rsidR="002F291C" w:rsidRDefault="002F291C">
      <w:pPr>
        <w:pStyle w:val="Standard"/>
        <w:spacing w:after="0"/>
        <w:jc w:val="both"/>
        <w:rPr>
          <w:rFonts w:ascii="Arial" w:hAnsi="Arial" w:cs="Arial"/>
          <w:shd w:val="clear" w:color="auto" w:fill="FFFF00"/>
        </w:rPr>
      </w:pPr>
    </w:p>
    <w:p w:rsidR="002F291C" w:rsidRDefault="002F291C">
      <w:pPr>
        <w:pStyle w:val="Standard"/>
        <w:spacing w:after="0"/>
        <w:jc w:val="both"/>
        <w:rPr>
          <w:rFonts w:ascii="Arial" w:hAnsi="Arial" w:cs="Arial"/>
          <w:shd w:val="clear" w:color="auto" w:fill="FFFF00"/>
        </w:rPr>
      </w:pPr>
    </w:p>
    <w:p w:rsidR="002F291C" w:rsidRDefault="00110897">
      <w:pPr>
        <w:pStyle w:val="Standard"/>
        <w:spacing w:after="0"/>
        <w:jc w:val="both"/>
        <w:rPr>
          <w:rFonts w:ascii="Arial" w:hAnsi="Arial"/>
        </w:rPr>
      </w:pPr>
      <w:r>
        <w:rPr>
          <w:rFonts w:ascii="Arial" w:hAnsi="Arial" w:cs="Arial"/>
          <w:shd w:val="clear" w:color="auto" w:fill="FFFF00"/>
        </w:rPr>
        <w:t xml:space="preserve">O </w:t>
      </w:r>
      <w:r>
        <w:rPr>
          <w:rFonts w:ascii="Arial" w:hAnsi="Arial" w:cs="Arial"/>
          <w:b/>
          <w:shd w:val="clear" w:color="auto" w:fill="FFFF00"/>
        </w:rPr>
        <w:t>ESTADO DO PARANÁ</w:t>
      </w:r>
      <w:r>
        <w:rPr>
          <w:rFonts w:ascii="Arial" w:hAnsi="Arial" w:cs="Arial"/>
          <w:shd w:val="clear" w:color="auto" w:fill="FFFF00"/>
        </w:rPr>
        <w:t xml:space="preserve">, por intermédio da </w:t>
      </w:r>
      <w:r>
        <w:rPr>
          <w:rFonts w:ascii="Arial" w:hAnsi="Arial" w:cs="Arial"/>
          <w:b/>
          <w:shd w:val="clear" w:color="auto" w:fill="FFFF00"/>
        </w:rPr>
        <w:t>SECRETARIA DE ESTADO DA SAÚDE</w:t>
      </w:r>
      <w:r>
        <w:rPr>
          <w:rFonts w:ascii="Arial" w:hAnsi="Arial" w:cs="Arial"/>
        </w:rPr>
        <w:t xml:space="preserve">, inscrita no CNPJ sob o n° </w:t>
      </w:r>
      <w:r>
        <w:rPr>
          <w:rFonts w:ascii="Arial" w:hAnsi="Arial" w:cs="Arial"/>
          <w:shd w:val="clear" w:color="auto" w:fill="FFFF00"/>
        </w:rPr>
        <w:t>……………</w:t>
      </w:r>
      <w:r>
        <w:rPr>
          <w:rFonts w:ascii="Arial" w:hAnsi="Arial" w:cs="Arial"/>
          <w:shd w:val="clear" w:color="auto" w:fill="FFFF00"/>
        </w:rPr>
        <w:t>………………..</w:t>
      </w:r>
      <w:r>
        <w:rPr>
          <w:rFonts w:ascii="Arial" w:hAnsi="Arial" w:cs="Arial"/>
        </w:rPr>
        <w:t xml:space="preserve">, situada à </w:t>
      </w:r>
      <w:r>
        <w:rPr>
          <w:rFonts w:ascii="Arial" w:hAnsi="Arial" w:cs="Arial"/>
          <w:shd w:val="clear" w:color="auto" w:fill="FFFF00"/>
        </w:rPr>
        <w:t>……………………………..</w:t>
      </w:r>
      <w:r>
        <w:rPr>
          <w:rFonts w:ascii="Arial" w:hAnsi="Arial" w:cs="Arial"/>
        </w:rPr>
        <w:t xml:space="preserve">, n° </w:t>
      </w:r>
      <w:r>
        <w:rPr>
          <w:rFonts w:ascii="Arial" w:hAnsi="Arial" w:cs="Arial"/>
          <w:shd w:val="clear" w:color="auto" w:fill="FFFF00"/>
        </w:rPr>
        <w:t>……..</w:t>
      </w:r>
      <w:r>
        <w:rPr>
          <w:rFonts w:ascii="Arial" w:hAnsi="Arial" w:cs="Arial"/>
        </w:rPr>
        <w:t xml:space="preserve">, Bairro </w:t>
      </w:r>
      <w:r>
        <w:rPr>
          <w:rFonts w:ascii="Arial" w:hAnsi="Arial" w:cs="Arial"/>
          <w:shd w:val="clear" w:color="auto" w:fill="FFFF00"/>
        </w:rPr>
        <w:t>……………….</w:t>
      </w:r>
      <w:r>
        <w:rPr>
          <w:rFonts w:ascii="Arial" w:hAnsi="Arial" w:cs="Arial"/>
        </w:rPr>
        <w:t xml:space="preserve">, Cidade de </w:t>
      </w:r>
      <w:r>
        <w:rPr>
          <w:rFonts w:ascii="Arial" w:hAnsi="Arial" w:cs="Arial"/>
          <w:shd w:val="clear" w:color="auto" w:fill="FFFF00"/>
        </w:rPr>
        <w:t>……………………..</w:t>
      </w:r>
      <w:r>
        <w:rPr>
          <w:rFonts w:ascii="Arial" w:hAnsi="Arial" w:cs="Arial"/>
        </w:rPr>
        <w:t xml:space="preserve"> – Paraná, </w:t>
      </w:r>
      <w:r>
        <w:rPr>
          <w:rFonts w:ascii="Arial" w:hAnsi="Arial" w:cs="Arial"/>
          <w:shd w:val="clear" w:color="auto" w:fill="FFFF00"/>
        </w:rPr>
        <w:t>representada pelo(a) Secretário(a) de Estado, senhor(a) ……………………………….</w:t>
      </w:r>
      <w:r>
        <w:rPr>
          <w:rFonts w:ascii="Arial" w:hAnsi="Arial" w:cs="Arial"/>
        </w:rPr>
        <w:t xml:space="preserve">, portador(a) da Cédula de Identidade RG n.° </w:t>
      </w:r>
      <w:r>
        <w:rPr>
          <w:rFonts w:ascii="Arial" w:hAnsi="Arial" w:cs="Arial"/>
          <w:shd w:val="clear" w:color="auto" w:fill="FFFF00"/>
        </w:rPr>
        <w:t>…………………….</w:t>
      </w:r>
      <w:r>
        <w:rPr>
          <w:rFonts w:ascii="Arial" w:hAnsi="Arial" w:cs="Arial"/>
        </w:rPr>
        <w:t xml:space="preserve"> e do CPF/MF n° </w:t>
      </w:r>
      <w:r>
        <w:rPr>
          <w:rFonts w:ascii="Arial" w:hAnsi="Arial" w:cs="Arial"/>
          <w:shd w:val="clear" w:color="auto" w:fill="FFFF00"/>
        </w:rPr>
        <w:t>………………………...</w:t>
      </w:r>
      <w:r>
        <w:rPr>
          <w:rFonts w:ascii="Arial" w:hAnsi="Arial" w:cs="Arial"/>
        </w:rPr>
        <w:t>, doravante de</w:t>
      </w:r>
      <w:r>
        <w:rPr>
          <w:rFonts w:ascii="Arial" w:hAnsi="Arial" w:cs="Arial"/>
        </w:rPr>
        <w:t xml:space="preserve">nominado </w:t>
      </w:r>
      <w:r>
        <w:rPr>
          <w:rFonts w:ascii="Arial" w:hAnsi="Arial" w:cs="Arial"/>
          <w:b/>
          <w:bCs/>
        </w:rPr>
        <w:t>DOADOR</w:t>
      </w:r>
      <w:r>
        <w:rPr>
          <w:rFonts w:ascii="Arial" w:hAnsi="Arial" w:cs="Arial"/>
        </w:rPr>
        <w:t xml:space="preserve">, e o Município de </w:t>
      </w:r>
      <w:r>
        <w:rPr>
          <w:rFonts w:ascii="Arial" w:hAnsi="Arial" w:cs="Arial"/>
          <w:shd w:val="clear" w:color="auto" w:fill="FFFF00"/>
        </w:rPr>
        <w:t>(</w:t>
      </w:r>
      <w:r>
        <w:rPr>
          <w:rFonts w:ascii="Arial" w:hAnsi="Arial" w:cs="Arial"/>
          <w:b/>
          <w:bCs/>
          <w:shd w:val="clear" w:color="auto" w:fill="FFFF00"/>
        </w:rPr>
        <w:t>NOME DO MUNICÍPIO</w:t>
      </w:r>
      <w:r>
        <w:rPr>
          <w:rFonts w:ascii="Arial" w:hAnsi="Arial" w:cs="Arial"/>
          <w:shd w:val="clear" w:color="auto" w:fill="FFFF00"/>
        </w:rPr>
        <w:t>)</w:t>
      </w:r>
      <w:r>
        <w:rPr>
          <w:rFonts w:ascii="Arial" w:hAnsi="Arial" w:cs="Arial"/>
        </w:rPr>
        <w:t xml:space="preserve">, inscrito no CNPJ/MF sob o n° </w:t>
      </w:r>
      <w:r>
        <w:rPr>
          <w:rFonts w:ascii="Arial" w:hAnsi="Arial" w:cs="Arial"/>
          <w:shd w:val="clear" w:color="auto" w:fill="FFFF00"/>
        </w:rPr>
        <w:t>…………………….</w:t>
      </w:r>
      <w:r>
        <w:rPr>
          <w:rFonts w:ascii="Arial" w:hAnsi="Arial" w:cs="Arial"/>
        </w:rPr>
        <w:t xml:space="preserve">, neste ato representado pelo(a) Prefeito(a) Municipal, Sr(a). </w:t>
      </w:r>
      <w:r>
        <w:rPr>
          <w:rFonts w:ascii="Arial" w:hAnsi="Arial" w:cs="Arial"/>
          <w:shd w:val="clear" w:color="auto" w:fill="FFFF00"/>
        </w:rPr>
        <w:t>………………….</w:t>
      </w:r>
      <w:r>
        <w:rPr>
          <w:rFonts w:ascii="Arial" w:hAnsi="Arial" w:cs="Arial"/>
        </w:rPr>
        <w:t xml:space="preserve">, portador(a) da Cédula de Identidade RG n.° </w:t>
      </w:r>
      <w:r>
        <w:rPr>
          <w:rFonts w:ascii="Arial" w:hAnsi="Arial" w:cs="Arial"/>
          <w:shd w:val="clear" w:color="auto" w:fill="FFFF00"/>
        </w:rPr>
        <w:t>………………….</w:t>
      </w:r>
      <w:r>
        <w:rPr>
          <w:rFonts w:ascii="Arial" w:hAnsi="Arial" w:cs="Arial"/>
        </w:rPr>
        <w:t xml:space="preserve"> e do CPF/MF n° </w:t>
      </w:r>
      <w:r>
        <w:rPr>
          <w:rFonts w:ascii="Arial" w:hAnsi="Arial" w:cs="Arial"/>
          <w:shd w:val="clear" w:color="auto" w:fill="FFFF00"/>
        </w:rPr>
        <w:t>…………………..</w:t>
      </w:r>
      <w:r>
        <w:rPr>
          <w:rFonts w:ascii="Arial" w:hAnsi="Arial" w:cs="Arial"/>
        </w:rPr>
        <w:t>, doravante de</w:t>
      </w:r>
      <w:r>
        <w:rPr>
          <w:rFonts w:ascii="Arial" w:hAnsi="Arial" w:cs="Arial"/>
        </w:rPr>
        <w:t xml:space="preserve">nominado </w:t>
      </w:r>
      <w:r>
        <w:rPr>
          <w:rFonts w:ascii="Arial" w:hAnsi="Arial" w:cs="Arial"/>
          <w:b/>
          <w:bCs/>
        </w:rPr>
        <w:t>DONATÁRIO</w:t>
      </w:r>
      <w:r>
        <w:rPr>
          <w:rFonts w:ascii="Arial" w:hAnsi="Arial" w:cs="Arial"/>
        </w:rPr>
        <w:t xml:space="preserve">, ajustam o presente </w:t>
      </w:r>
      <w:r>
        <w:rPr>
          <w:rFonts w:ascii="Arial" w:hAnsi="Arial" w:cs="Arial"/>
          <w:b/>
          <w:bCs/>
        </w:rPr>
        <w:t>TERMO DE DOAÇÃO DE VEÍ</w:t>
      </w:r>
      <w:r>
        <w:rPr>
          <w:rFonts w:ascii="Arial" w:hAnsi="Arial" w:cs="Arial"/>
          <w:b/>
          <w:bCs/>
        </w:rPr>
        <w:t>CULOS AUTOMOTORES</w:t>
      </w:r>
      <w:r>
        <w:rPr>
          <w:rFonts w:ascii="Arial" w:hAnsi="Arial" w:cs="Arial"/>
        </w:rPr>
        <w:t xml:space="preserve">, com fundamento no artigo 8°, inciso II, alínea “a”, da Lei Estadual n° 15.608/2007, Decreto Estadual nº </w:t>
      </w:r>
      <w:r>
        <w:rPr>
          <w:rFonts w:ascii="Arial" w:hAnsi="Arial" w:cs="Arial"/>
        </w:rPr>
        <w:t>8.643</w:t>
      </w:r>
      <w:r>
        <w:rPr>
          <w:rFonts w:ascii="Arial" w:hAnsi="Arial" w:cs="Arial"/>
        </w:rPr>
        <w:t>/2021 e Resolução nº. 585/2021-SESA, con</w:t>
      </w:r>
      <w:r>
        <w:rPr>
          <w:rFonts w:ascii="Arial" w:hAnsi="Arial" w:cs="Arial"/>
        </w:rPr>
        <w:t xml:space="preserve">forme condições </w:t>
      </w:r>
      <w:r>
        <w:rPr>
          <w:rFonts w:ascii="Arial" w:hAnsi="Arial" w:cs="Arial"/>
        </w:rPr>
        <w:t>estabelecidas a seguir:</w:t>
      </w:r>
    </w:p>
    <w:p w:rsidR="002F291C" w:rsidRDefault="002F291C">
      <w:pPr>
        <w:pStyle w:val="Standard"/>
        <w:spacing w:after="0"/>
        <w:jc w:val="both"/>
        <w:rPr>
          <w:rFonts w:ascii="Arial" w:hAnsi="Arial" w:cs="Arial"/>
        </w:rPr>
      </w:pPr>
    </w:p>
    <w:p w:rsidR="002F291C" w:rsidRDefault="00110897">
      <w:pPr>
        <w:pStyle w:val="Standard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CLÁUSULA PRIMEIRA – DO(S) BEM(NS) DOADO(S)</w:t>
      </w:r>
    </w:p>
    <w:p w:rsidR="002F291C" w:rsidRDefault="00110897">
      <w:pPr>
        <w:pStyle w:val="Standar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>
        <w:rPr>
          <w:rFonts w:ascii="Arial" w:hAnsi="Arial" w:cs="Arial"/>
          <w:b/>
          <w:bCs/>
        </w:rPr>
        <w:t>DOADOR</w:t>
      </w:r>
      <w:r>
        <w:rPr>
          <w:rFonts w:ascii="Arial" w:hAnsi="Arial" w:cs="Arial"/>
        </w:rPr>
        <w:t xml:space="preserve"> declara, para fins de direito, que é proprietário do(s) veículo(s) automotor(es)  discriminado(s) a seguir:</w:t>
      </w:r>
    </w:p>
    <w:p w:rsidR="002F291C" w:rsidRDefault="002F291C">
      <w:pPr>
        <w:pStyle w:val="Standard"/>
        <w:spacing w:after="0"/>
        <w:jc w:val="both"/>
        <w:rPr>
          <w:rFonts w:ascii="Arial" w:hAnsi="Arial" w:cs="Arial"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1478"/>
        <w:gridCol w:w="907"/>
        <w:gridCol w:w="1553"/>
        <w:gridCol w:w="1620"/>
        <w:gridCol w:w="1925"/>
        <w:gridCol w:w="1697"/>
      </w:tblGrid>
      <w:tr w:rsidR="002F291C">
        <w:tc>
          <w:tcPr>
            <w:tcW w:w="1477" w:type="dxa"/>
          </w:tcPr>
          <w:p w:rsidR="002F291C" w:rsidRDefault="00110897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DESCRIÇÃO</w:t>
            </w:r>
          </w:p>
        </w:tc>
        <w:tc>
          <w:tcPr>
            <w:tcW w:w="907" w:type="dxa"/>
          </w:tcPr>
          <w:p w:rsidR="002F291C" w:rsidRDefault="00110897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PLACA</w:t>
            </w:r>
          </w:p>
        </w:tc>
        <w:tc>
          <w:tcPr>
            <w:tcW w:w="1553" w:type="dxa"/>
          </w:tcPr>
          <w:p w:rsidR="002F291C" w:rsidRDefault="00110897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ANO/MODELO</w:t>
            </w:r>
          </w:p>
        </w:tc>
        <w:tc>
          <w:tcPr>
            <w:tcW w:w="1620" w:type="dxa"/>
          </w:tcPr>
          <w:p w:rsidR="002F291C" w:rsidRDefault="00110897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RENAVAM</w:t>
            </w:r>
          </w:p>
        </w:tc>
        <w:tc>
          <w:tcPr>
            <w:tcW w:w="1925" w:type="dxa"/>
            <w:tcBorders>
              <w:right w:val="nil"/>
            </w:tcBorders>
          </w:tcPr>
          <w:p w:rsidR="002F291C" w:rsidRDefault="00110897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PATRIMÔNIO</w:t>
            </w:r>
          </w:p>
        </w:tc>
        <w:tc>
          <w:tcPr>
            <w:tcW w:w="1697" w:type="dxa"/>
          </w:tcPr>
          <w:p w:rsidR="002F291C" w:rsidRDefault="00110897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VALOR DO </w:t>
            </w:r>
            <w:r>
              <w:rPr>
                <w:rFonts w:ascii="Arial" w:hAnsi="Arial" w:cs="Arial"/>
                <w:sz w:val="18"/>
                <w:szCs w:val="18"/>
              </w:rPr>
              <w:t>BEM</w:t>
            </w:r>
          </w:p>
        </w:tc>
      </w:tr>
      <w:tr w:rsidR="002F291C">
        <w:tc>
          <w:tcPr>
            <w:tcW w:w="1477" w:type="dxa"/>
          </w:tcPr>
          <w:p w:rsidR="002F291C" w:rsidRDefault="00110897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  <w:tc>
          <w:tcPr>
            <w:tcW w:w="907" w:type="dxa"/>
          </w:tcPr>
          <w:p w:rsidR="002F291C" w:rsidRDefault="00110897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  <w:tc>
          <w:tcPr>
            <w:tcW w:w="1553" w:type="dxa"/>
          </w:tcPr>
          <w:p w:rsidR="002F291C" w:rsidRDefault="00110897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  <w:tc>
          <w:tcPr>
            <w:tcW w:w="1620" w:type="dxa"/>
          </w:tcPr>
          <w:p w:rsidR="002F291C" w:rsidRDefault="00110897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  <w:tc>
          <w:tcPr>
            <w:tcW w:w="1925" w:type="dxa"/>
            <w:tcBorders>
              <w:right w:val="nil"/>
            </w:tcBorders>
          </w:tcPr>
          <w:p w:rsidR="002F291C" w:rsidRDefault="00110897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  <w:tc>
          <w:tcPr>
            <w:tcW w:w="1697" w:type="dxa"/>
          </w:tcPr>
          <w:p w:rsidR="002F291C" w:rsidRDefault="00110897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</w:tbl>
    <w:p w:rsidR="002F291C" w:rsidRDefault="002F291C">
      <w:pPr>
        <w:pStyle w:val="Standard"/>
        <w:spacing w:after="0"/>
        <w:rPr>
          <w:rFonts w:ascii="Arial" w:hAnsi="Arial" w:cs="Arial"/>
          <w:b/>
          <w:bCs/>
        </w:rPr>
      </w:pPr>
    </w:p>
    <w:p w:rsidR="002F291C" w:rsidRDefault="002F291C">
      <w:pPr>
        <w:pStyle w:val="Standard"/>
        <w:spacing w:after="0"/>
        <w:rPr>
          <w:rFonts w:ascii="Arial" w:hAnsi="Arial" w:cs="Arial"/>
          <w:b/>
          <w:bCs/>
        </w:rPr>
      </w:pPr>
    </w:p>
    <w:p w:rsidR="002F291C" w:rsidRDefault="00110897">
      <w:pPr>
        <w:pStyle w:val="Standard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CLÁUSULA SEGUNDA – DO OBJETO</w:t>
      </w:r>
    </w:p>
    <w:p w:rsidR="002F291C" w:rsidRDefault="00110897">
      <w:pPr>
        <w:pStyle w:val="Standar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>
        <w:rPr>
          <w:rFonts w:ascii="Arial" w:hAnsi="Arial" w:cs="Arial"/>
          <w:b/>
          <w:bCs/>
        </w:rPr>
        <w:t>DOADOR</w:t>
      </w:r>
      <w:r>
        <w:rPr>
          <w:rFonts w:ascii="Arial" w:hAnsi="Arial" w:cs="Arial"/>
        </w:rPr>
        <w:t xml:space="preserve"> transfere gratuitamente ao </w:t>
      </w:r>
      <w:r>
        <w:rPr>
          <w:rFonts w:ascii="Arial" w:hAnsi="Arial" w:cs="Arial"/>
          <w:b/>
          <w:bCs/>
        </w:rPr>
        <w:t>DONATÁRIO</w:t>
      </w:r>
      <w:r>
        <w:rPr>
          <w:rFonts w:ascii="Arial" w:hAnsi="Arial" w:cs="Arial"/>
        </w:rPr>
        <w:t xml:space="preserve"> a propriedade do(s) veículo(s) automotor(es) discriminado(s) na Cláusula Primeira deste Termo de Doação.</w:t>
      </w:r>
    </w:p>
    <w:p w:rsidR="002F291C" w:rsidRDefault="002F291C">
      <w:pPr>
        <w:pStyle w:val="Standard"/>
        <w:spacing w:after="0"/>
        <w:jc w:val="both"/>
        <w:rPr>
          <w:rFonts w:ascii="Arial" w:hAnsi="Arial" w:cs="Arial"/>
          <w:b/>
          <w:bCs/>
        </w:rPr>
      </w:pPr>
    </w:p>
    <w:p w:rsidR="002F291C" w:rsidRDefault="00110897">
      <w:pPr>
        <w:pStyle w:val="Standard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CLÁUSULA TERCEIRA – DA </w:t>
      </w:r>
      <w:r>
        <w:rPr>
          <w:rFonts w:ascii="Arial" w:hAnsi="Arial" w:cs="Arial"/>
          <w:b/>
          <w:bCs/>
        </w:rPr>
        <w:t>TRANSFERÊNCIA DO(S) VEÍCULO(S)</w:t>
      </w:r>
    </w:p>
    <w:p w:rsidR="002F291C" w:rsidRDefault="00110897">
      <w:pPr>
        <w:pStyle w:val="Standar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Compromete-se o </w:t>
      </w:r>
      <w:r>
        <w:rPr>
          <w:rFonts w:ascii="Arial" w:hAnsi="Arial" w:cs="Arial"/>
          <w:b/>
        </w:rPr>
        <w:t>DONATÁRIO</w:t>
      </w:r>
      <w:r>
        <w:rPr>
          <w:rFonts w:ascii="Arial" w:hAnsi="Arial" w:cs="Arial"/>
        </w:rPr>
        <w:t xml:space="preserve"> a efetuar a transferência do(s) veículo(s) junto ao Departa- mento de Trânsito do Paraná́ — DETRAN/PR, no prazo máximo de 30 (trinta) dias, contados da data de seu recebimento, sob pena de desfazim</w:t>
      </w:r>
      <w:r>
        <w:rPr>
          <w:rFonts w:ascii="Arial" w:hAnsi="Arial" w:cs="Arial"/>
        </w:rPr>
        <w:t>ento da doação.</w:t>
      </w:r>
    </w:p>
    <w:p w:rsidR="002F291C" w:rsidRDefault="00110897">
      <w:pPr>
        <w:pStyle w:val="Standard"/>
        <w:jc w:val="both"/>
        <w:rPr>
          <w:color w:val="000000"/>
        </w:rPr>
      </w:pPr>
      <w:r>
        <w:rPr>
          <w:rFonts w:ascii="Arial" w:hAnsi="Arial" w:cs="Arial"/>
          <w:b/>
          <w:color w:val="000000"/>
        </w:rPr>
        <w:t>PARÁGRAFO ÚNICO.</w:t>
      </w:r>
      <w:r>
        <w:rPr>
          <w:rFonts w:ascii="Arial" w:hAnsi="Arial" w:cs="Arial"/>
          <w:color w:val="000000"/>
        </w:rPr>
        <w:t xml:space="preserve"> O DONATÁRIO é responsável por todas as despesas decorrentes da</w:t>
      </w:r>
    </w:p>
    <w:p w:rsidR="002F291C" w:rsidRDefault="00110897">
      <w:pPr>
        <w:pStyle w:val="Standard"/>
        <w:spacing w:after="0"/>
        <w:jc w:val="both"/>
      </w:pPr>
      <w:r>
        <w:rPr>
          <w:rFonts w:ascii="Arial" w:hAnsi="Arial" w:cs="Arial"/>
          <w:color w:val="000000"/>
        </w:rPr>
        <w:lastRenderedPageBreak/>
        <w:t xml:space="preserve">transferência do(s) veículo(s), inclusive impostos, taxas e multas pendentes, </w:t>
      </w:r>
      <w:r>
        <w:rPr>
          <w:rFonts w:ascii="Arial" w:hAnsi="Arial" w:cs="Arial"/>
        </w:rPr>
        <w:t>ainda que decorrentes de fatos anteriores à doação.</w:t>
      </w:r>
    </w:p>
    <w:p w:rsidR="002F291C" w:rsidRDefault="002F291C">
      <w:pPr>
        <w:pStyle w:val="Standard"/>
        <w:spacing w:after="0"/>
        <w:jc w:val="both"/>
        <w:rPr>
          <w:rFonts w:ascii="Arial" w:hAnsi="Arial" w:cs="Arial"/>
        </w:rPr>
      </w:pPr>
    </w:p>
    <w:p w:rsidR="002F291C" w:rsidRDefault="00110897">
      <w:pPr>
        <w:pStyle w:val="Standard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CLÁUSULA QUARTA – DA </w:t>
      </w:r>
      <w:r>
        <w:rPr>
          <w:rFonts w:ascii="Arial" w:hAnsi="Arial" w:cs="Arial"/>
          <w:b/>
        </w:rPr>
        <w:t>RETIRADA DO(S) VEÍCULO(S)</w:t>
      </w:r>
    </w:p>
    <w:p w:rsidR="002F291C" w:rsidRDefault="00110897">
      <w:pPr>
        <w:pStyle w:val="Standar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Compromete-se o </w:t>
      </w:r>
      <w:r>
        <w:rPr>
          <w:rFonts w:ascii="Arial" w:hAnsi="Arial" w:cs="Arial"/>
          <w:b/>
          <w:bCs/>
        </w:rPr>
        <w:t>DONATÁRIO</w:t>
      </w:r>
      <w:r>
        <w:rPr>
          <w:rFonts w:ascii="Arial" w:hAnsi="Arial" w:cs="Arial"/>
        </w:rPr>
        <w:t xml:space="preserve"> a proceder à retirada do(s) veículo(s) automotor(es) discriminado(s) na Cláusula Primeira, no prazo máximo de 30 (trinta) dias úteis a contar da data da assinatura deste Termo de Doação.</w:t>
      </w:r>
    </w:p>
    <w:p w:rsidR="002F291C" w:rsidRDefault="002F291C">
      <w:pPr>
        <w:pStyle w:val="Standard"/>
        <w:spacing w:after="0"/>
        <w:jc w:val="both"/>
        <w:rPr>
          <w:rFonts w:ascii="Arial" w:hAnsi="Arial" w:cs="Arial"/>
        </w:rPr>
      </w:pPr>
    </w:p>
    <w:p w:rsidR="002F291C" w:rsidRDefault="00110897">
      <w:pPr>
        <w:pStyle w:val="Standard"/>
        <w:spacing w:after="0"/>
        <w:jc w:val="both"/>
        <w:rPr>
          <w:color w:val="000000"/>
        </w:rPr>
      </w:pPr>
      <w:r>
        <w:rPr>
          <w:rFonts w:ascii="Arial" w:hAnsi="Arial" w:cs="Arial"/>
          <w:b/>
          <w:bCs/>
          <w:caps/>
          <w:color w:val="000000"/>
        </w:rPr>
        <w:t>PARÁGRAFO ÚNICO.</w:t>
      </w:r>
      <w:r>
        <w:rPr>
          <w:rFonts w:ascii="Arial" w:hAnsi="Arial" w:cs="Arial"/>
          <w:color w:val="000000"/>
        </w:rPr>
        <w:t xml:space="preserve"> São de responsabilidade do </w:t>
      </w:r>
      <w:r>
        <w:rPr>
          <w:rFonts w:ascii="Arial" w:hAnsi="Arial" w:cs="Arial"/>
          <w:b/>
          <w:bCs/>
          <w:color w:val="000000"/>
        </w:rPr>
        <w:t>DONATÁRIO</w:t>
      </w:r>
      <w:r>
        <w:rPr>
          <w:rFonts w:ascii="Arial" w:hAnsi="Arial" w:cs="Arial"/>
          <w:color w:val="000000"/>
        </w:rPr>
        <w:t xml:space="preserve"> todos os encargos relativos à retirada do(s) veículo(s) automotor(es), bem como por todas as despesas de transporte e pelos eventuais riscos e prejuízos decorrentes do transporte, inclusive no que se refere a terceiros</w:t>
      </w:r>
      <w:r>
        <w:rPr>
          <w:rFonts w:ascii="Arial" w:hAnsi="Arial" w:cs="Arial"/>
          <w:color w:val="000000"/>
        </w:rPr>
        <w:t>.</w:t>
      </w:r>
    </w:p>
    <w:p w:rsidR="002F291C" w:rsidRDefault="002F291C">
      <w:pPr>
        <w:pStyle w:val="Standard"/>
        <w:spacing w:after="0"/>
        <w:jc w:val="both"/>
        <w:rPr>
          <w:rFonts w:ascii="Arial" w:hAnsi="Arial" w:cs="Arial"/>
        </w:rPr>
      </w:pPr>
    </w:p>
    <w:p w:rsidR="002F291C" w:rsidRDefault="00110897">
      <w:pPr>
        <w:pStyle w:val="Standard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CLÁUSULA QUINTA – DA DESTINAÇÃO DO(S) BEM(NS)</w:t>
      </w:r>
    </w:p>
    <w:p w:rsidR="002F291C" w:rsidRDefault="00110897">
      <w:pPr>
        <w:pStyle w:val="Standar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 DONATÁRIO compromete-se, em observância ao que o dispõe o artigo 8º, inciso II, alínea "a", da Lei Estadual nº 15.608/2007, a destinar o(s) bem(ns), exclusivamente, para  as equipes da Estratégia de Saúde</w:t>
      </w:r>
      <w:r>
        <w:rPr>
          <w:rFonts w:ascii="Arial" w:hAnsi="Arial" w:cs="Arial"/>
        </w:rPr>
        <w:t xml:space="preserve"> da Família (ESF) e da Atenção Primária (eAP), para realizar o atendimento domiciliar, em especial às pessoas idosas, pessoas com sofrimento ou transtorno mental, incluindo usuários de álcool e outras drogas, e, ainda, pessoas que necessitam reabilitac</w:t>
      </w:r>
      <w:r>
        <w:rPr>
          <w:rFonts w:ascii="Arial" w:hAnsi="Arial" w:cs="Arial"/>
        </w:rPr>
        <w:t>̧</w:t>
      </w:r>
      <w:r>
        <w:rPr>
          <w:rFonts w:ascii="Arial" w:hAnsi="Arial" w:cs="Arial"/>
        </w:rPr>
        <w:t>ão pós COVID-19.</w:t>
      </w:r>
    </w:p>
    <w:p w:rsidR="002F291C" w:rsidRDefault="002F291C">
      <w:pPr>
        <w:pStyle w:val="Standard"/>
        <w:spacing w:after="0"/>
        <w:jc w:val="both"/>
        <w:rPr>
          <w:rFonts w:ascii="Arial" w:hAnsi="Arial" w:cs="Arial"/>
          <w:b/>
          <w:bCs/>
        </w:rPr>
      </w:pPr>
    </w:p>
    <w:p w:rsidR="002F291C" w:rsidRDefault="00110897">
      <w:pPr>
        <w:pStyle w:val="Standard"/>
        <w:spacing w:after="0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§1º </w:t>
      </w:r>
      <w:r>
        <w:rPr>
          <w:rFonts w:ascii="Arial" w:hAnsi="Arial" w:cs="Arial"/>
          <w:color w:val="000000"/>
        </w:rPr>
        <w:t>O descumprimento do disposto no caput desta Cláusula sujeitará o donatário, conforme o caso, às penalidades de advertência e multa, previstas nos artigos 150 e seguintes da Lei Estadual nº 15.608/2007 e na Resolução nº 585/2021-SES</w:t>
      </w:r>
      <w:r>
        <w:rPr>
          <w:rFonts w:ascii="Arial" w:hAnsi="Arial" w:cs="Arial"/>
          <w:color w:val="000000"/>
        </w:rPr>
        <w:t>A, mediante procedimento autônomo, assegurada a ampla defesa e contraditório.</w:t>
      </w:r>
    </w:p>
    <w:p w:rsidR="002F291C" w:rsidRDefault="00110897">
      <w:pPr>
        <w:pStyle w:val="Standard"/>
        <w:spacing w:after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 xml:space="preserve">§2º </w:t>
      </w:r>
      <w:r>
        <w:rPr>
          <w:rFonts w:ascii="Arial" w:hAnsi="Arial" w:cs="Arial"/>
          <w:color w:val="000000"/>
        </w:rPr>
        <w:t>Caso o DONATÁRIO seja advertido e continue a usar veículo automotor doado em finalidade diversa da descrita na Cláusula Quinta, a Secretaria de Estado da Saúde adotará as m</w:t>
      </w:r>
      <w:r>
        <w:rPr>
          <w:rFonts w:ascii="Arial" w:hAnsi="Arial" w:cs="Arial"/>
          <w:color w:val="000000"/>
        </w:rPr>
        <w:t xml:space="preserve">edidas administrativas necessárias à reversão do bem, assegurado o devido processo legal e sem prejuízo da eventual imposição de sanção adicional, observado o disposto no Decreto </w:t>
      </w:r>
      <w:r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8.643</w:t>
      </w:r>
      <w:r>
        <w:rPr>
          <w:rFonts w:ascii="Arial" w:hAnsi="Arial" w:cs="Arial"/>
        </w:rPr>
        <w:t>/2021</w:t>
      </w:r>
      <w:r>
        <w:rPr>
          <w:rFonts w:ascii="Arial" w:hAnsi="Arial" w:cs="Arial"/>
          <w:color w:val="000000"/>
        </w:rPr>
        <w:t xml:space="preserve"> e na Resolução nº. 585/2021-SESA.</w:t>
      </w:r>
    </w:p>
    <w:p w:rsidR="002F291C" w:rsidRDefault="002F291C">
      <w:pPr>
        <w:pStyle w:val="Standard"/>
        <w:spacing w:after="0"/>
        <w:jc w:val="both"/>
        <w:rPr>
          <w:color w:val="000000"/>
        </w:rPr>
      </w:pPr>
    </w:p>
    <w:p w:rsidR="002F291C" w:rsidRDefault="00110897">
      <w:pPr>
        <w:pStyle w:val="Standard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CLÁUSULA SEXTA – DA </w:t>
      </w:r>
      <w:r>
        <w:rPr>
          <w:rFonts w:ascii="Arial" w:hAnsi="Arial" w:cs="Arial"/>
          <w:b/>
          <w:bCs/>
          <w:color w:val="000000"/>
        </w:rPr>
        <w:t>PRESTAÇÃO DE CONTAS</w:t>
      </w:r>
    </w:p>
    <w:p w:rsidR="002F291C" w:rsidRDefault="00110897">
      <w:pPr>
        <w:pStyle w:val="Standard"/>
        <w:spacing w:after="0"/>
        <w:jc w:val="both"/>
      </w:pPr>
      <w:r>
        <w:rPr>
          <w:rFonts w:ascii="Arial" w:hAnsi="Arial" w:cs="Arial"/>
          <w:color w:val="000000"/>
        </w:rPr>
        <w:t>O DONATÁRIA incluirá a doação do(s) veículo(s) no Relatório Anual de Gestão (RAG) e prestará as contas devidas, observada a Resolução nº. 585/2021-SESA.</w:t>
      </w:r>
    </w:p>
    <w:p w:rsidR="002F291C" w:rsidRDefault="002F291C">
      <w:pPr>
        <w:pStyle w:val="Standard"/>
        <w:spacing w:after="0"/>
        <w:jc w:val="both"/>
        <w:rPr>
          <w:rFonts w:ascii="Arial" w:hAnsi="Arial" w:cs="Arial"/>
          <w:color w:val="000000"/>
        </w:rPr>
      </w:pPr>
    </w:p>
    <w:p w:rsidR="002F291C" w:rsidRDefault="00110897">
      <w:pPr>
        <w:pStyle w:val="Standard"/>
        <w:spacing w:after="0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Parágrafo único.  </w:t>
      </w:r>
      <w:r>
        <w:rPr>
          <w:rFonts w:ascii="Arial" w:hAnsi="Arial" w:cs="Arial"/>
          <w:color w:val="000000"/>
        </w:rPr>
        <w:t>A ausência de prestação de contas por parte do DONATÁRIO constit</w:t>
      </w:r>
      <w:r>
        <w:rPr>
          <w:rFonts w:ascii="Arial" w:hAnsi="Arial" w:cs="Arial"/>
          <w:color w:val="000000"/>
        </w:rPr>
        <w:t>ui pendência passível de inclusão no Cadastro Informativo Estadual – Cadin Estadual, nos termos da Lei  Estadual nº 18.466/2015 e do Decreto Estadual nº 1.933/2015.</w:t>
      </w:r>
    </w:p>
    <w:p w:rsidR="002F291C" w:rsidRDefault="002F291C">
      <w:pPr>
        <w:pStyle w:val="Standard"/>
        <w:spacing w:after="0"/>
        <w:jc w:val="both"/>
        <w:rPr>
          <w:rFonts w:ascii="Arial" w:hAnsi="Arial" w:cs="Arial"/>
          <w:b/>
          <w:bCs/>
        </w:rPr>
      </w:pPr>
    </w:p>
    <w:p w:rsidR="002F291C" w:rsidRDefault="00110897">
      <w:pPr>
        <w:pStyle w:val="Standard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CLÁUSULA SÉTIMA – DA RESPONSABILIDADE</w:t>
      </w:r>
    </w:p>
    <w:p w:rsidR="002F291C" w:rsidRDefault="00110897">
      <w:pPr>
        <w:pStyle w:val="Standar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>
        <w:rPr>
          <w:rFonts w:ascii="Arial" w:hAnsi="Arial" w:cs="Arial"/>
          <w:b/>
          <w:bCs/>
        </w:rPr>
        <w:t>DONATÁRIO</w:t>
      </w:r>
      <w:r>
        <w:rPr>
          <w:rFonts w:ascii="Arial" w:hAnsi="Arial" w:cs="Arial"/>
        </w:rPr>
        <w:t xml:space="preserve"> responde pela utilização do(s) veículo(s</w:t>
      </w:r>
      <w:r>
        <w:rPr>
          <w:rFonts w:ascii="Arial" w:hAnsi="Arial" w:cs="Arial"/>
        </w:rPr>
        <w:t>) nas esferas administrativa, civil e criminal, desde a data do seu recebimento.</w:t>
      </w:r>
    </w:p>
    <w:p w:rsidR="002F291C" w:rsidRDefault="002F291C">
      <w:pPr>
        <w:pStyle w:val="Standard"/>
        <w:spacing w:after="0"/>
        <w:jc w:val="both"/>
        <w:rPr>
          <w:rFonts w:ascii="Arial" w:hAnsi="Arial" w:cs="Arial"/>
          <w:b/>
          <w:bCs/>
        </w:rPr>
      </w:pPr>
    </w:p>
    <w:p w:rsidR="002F291C" w:rsidRDefault="00110897">
      <w:pPr>
        <w:pStyle w:val="Standard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CLÁUSULA OITAVA – DA PUBLICAÇÃO</w:t>
      </w:r>
    </w:p>
    <w:p w:rsidR="002F291C" w:rsidRDefault="00110897">
      <w:pPr>
        <w:pStyle w:val="Standar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>
        <w:rPr>
          <w:rFonts w:ascii="Arial" w:hAnsi="Arial" w:cs="Arial"/>
          <w:b/>
        </w:rPr>
        <w:t>DOADOR</w:t>
      </w:r>
      <w:r>
        <w:rPr>
          <w:rFonts w:ascii="Arial" w:hAnsi="Arial" w:cs="Arial"/>
        </w:rPr>
        <w:t xml:space="preserve"> providenciará a publicação do extrato deste Termo no Diário Oficial do Estado, conforme o artigo 110, parágrafo único, da Lei Estadual nº 15.608/2007.</w:t>
      </w:r>
    </w:p>
    <w:p w:rsidR="002F291C" w:rsidRDefault="002F291C">
      <w:pPr>
        <w:pStyle w:val="Standard"/>
        <w:spacing w:after="0"/>
        <w:jc w:val="both"/>
        <w:rPr>
          <w:rFonts w:ascii="Arial" w:hAnsi="Arial" w:cs="Arial"/>
          <w:b/>
          <w:bCs/>
        </w:rPr>
      </w:pPr>
    </w:p>
    <w:p w:rsidR="002F291C" w:rsidRDefault="00110897">
      <w:pPr>
        <w:pStyle w:val="Standard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CLÁUSULA NONA – DO FORO</w:t>
      </w:r>
    </w:p>
    <w:p w:rsidR="002F291C" w:rsidRDefault="00110897">
      <w:pPr>
        <w:pStyle w:val="Standar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Fica eleito o Foro Central da Comarca da Região Metropolitana de Curitiba para </w:t>
      </w:r>
      <w:r>
        <w:rPr>
          <w:rFonts w:ascii="Arial" w:hAnsi="Arial" w:cs="Arial"/>
        </w:rPr>
        <w:t>dirimir todas as questões oriundas deste Termo de Doação.</w:t>
      </w:r>
    </w:p>
    <w:p w:rsidR="002F291C" w:rsidRDefault="002F291C">
      <w:pPr>
        <w:pStyle w:val="Standard"/>
        <w:spacing w:after="0"/>
        <w:jc w:val="both"/>
        <w:rPr>
          <w:rFonts w:ascii="Arial" w:hAnsi="Arial" w:cs="Arial"/>
        </w:rPr>
      </w:pPr>
    </w:p>
    <w:p w:rsidR="002F291C" w:rsidRDefault="00110897">
      <w:pPr>
        <w:pStyle w:val="Standar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Por estarem de acordo, as partes assinam este instrumento em 02 (duas) vias de igual teor e forma, com a presença de 02 (duas) testemunhas.</w:t>
      </w:r>
    </w:p>
    <w:p w:rsidR="002F291C" w:rsidRDefault="002F291C">
      <w:pPr>
        <w:pStyle w:val="Standard"/>
        <w:spacing w:after="0"/>
        <w:jc w:val="both"/>
        <w:rPr>
          <w:rFonts w:ascii="Arial" w:hAnsi="Arial" w:cs="Arial"/>
        </w:rPr>
      </w:pPr>
    </w:p>
    <w:p w:rsidR="002F291C" w:rsidRDefault="00110897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  <w:shd w:val="clear" w:color="auto" w:fill="FFFF00"/>
        </w:rPr>
        <w:t>…………………...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hd w:val="clear" w:color="auto" w:fill="FFFF00"/>
        </w:rPr>
        <w:t xml:space="preserve">…...... </w:t>
      </w:r>
      <w:r>
        <w:rPr>
          <w:rFonts w:ascii="Arial" w:hAnsi="Arial" w:cs="Arial"/>
        </w:rPr>
        <w:t xml:space="preserve">de </w:t>
      </w:r>
      <w:r>
        <w:rPr>
          <w:rFonts w:ascii="Arial" w:hAnsi="Arial" w:cs="Arial"/>
          <w:shd w:val="clear" w:color="auto" w:fill="FFFF00"/>
        </w:rPr>
        <w:t>…...............................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20</w:t>
      </w:r>
      <w:r>
        <w:rPr>
          <w:rFonts w:ascii="Arial" w:hAnsi="Arial" w:cs="Arial"/>
          <w:shd w:val="clear" w:color="auto" w:fill="FFFF00"/>
        </w:rPr>
        <w:t>XX</w:t>
      </w:r>
      <w:r>
        <w:rPr>
          <w:rFonts w:ascii="Arial" w:hAnsi="Arial" w:cs="Arial"/>
        </w:rPr>
        <w:t>.</w:t>
      </w:r>
    </w:p>
    <w:p w:rsidR="002F291C" w:rsidRDefault="002F291C">
      <w:pPr>
        <w:pStyle w:val="Standard"/>
        <w:spacing w:after="0"/>
        <w:rPr>
          <w:rFonts w:ascii="Arial" w:hAnsi="Arial" w:cs="Arial"/>
          <w:shd w:val="clear" w:color="auto" w:fill="FFFF00"/>
        </w:rPr>
      </w:pPr>
    </w:p>
    <w:tbl>
      <w:tblPr>
        <w:tblW w:w="9073" w:type="dxa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77"/>
        <w:gridCol w:w="4296"/>
      </w:tblGrid>
      <w:tr w:rsidR="002F291C">
        <w:tc>
          <w:tcPr>
            <w:tcW w:w="4776" w:type="dxa"/>
          </w:tcPr>
          <w:p w:rsidR="002F291C" w:rsidRDefault="00110897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</w:t>
            </w:r>
          </w:p>
          <w:p w:rsidR="002F291C" w:rsidRDefault="00110897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Secretário de Estado da Saúde</w:t>
            </w:r>
          </w:p>
          <w:p w:rsidR="002F291C" w:rsidRDefault="00110897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DOADOR</w:t>
            </w:r>
          </w:p>
        </w:tc>
        <w:tc>
          <w:tcPr>
            <w:tcW w:w="4296" w:type="dxa"/>
          </w:tcPr>
          <w:p w:rsidR="002F291C" w:rsidRDefault="00110897">
            <w:pPr>
              <w:pStyle w:val="TableContents"/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</w:t>
            </w:r>
          </w:p>
          <w:p w:rsidR="002F291C" w:rsidRDefault="00110897">
            <w:pPr>
              <w:pStyle w:val="TableContents"/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Prefeito Municipal</w:t>
            </w:r>
          </w:p>
          <w:p w:rsidR="002F291C" w:rsidRDefault="00110897">
            <w:pPr>
              <w:pStyle w:val="TableContents"/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DONATÁRIO</w:t>
            </w:r>
          </w:p>
        </w:tc>
      </w:tr>
    </w:tbl>
    <w:p w:rsidR="002F291C" w:rsidRDefault="002F291C">
      <w:pPr>
        <w:pStyle w:val="Standard"/>
        <w:spacing w:after="0"/>
        <w:rPr>
          <w:rFonts w:ascii="Arial" w:hAnsi="Arial" w:cs="Arial"/>
        </w:rPr>
      </w:pPr>
    </w:p>
    <w:p w:rsidR="002F291C" w:rsidRDefault="002F291C">
      <w:pPr>
        <w:pStyle w:val="Standard"/>
        <w:spacing w:after="0"/>
        <w:rPr>
          <w:rFonts w:ascii="Arial" w:hAnsi="Arial" w:cs="Arial"/>
        </w:rPr>
      </w:pPr>
    </w:p>
    <w:p w:rsidR="002F291C" w:rsidRDefault="00110897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TESTEMUNHAS</w:t>
      </w:r>
    </w:p>
    <w:p w:rsidR="002F291C" w:rsidRDefault="002F291C">
      <w:pPr>
        <w:pStyle w:val="Standard"/>
        <w:spacing w:after="0"/>
        <w:rPr>
          <w:rFonts w:ascii="Arial" w:hAnsi="Arial" w:cs="Arial"/>
        </w:rPr>
      </w:pPr>
    </w:p>
    <w:p w:rsidR="002F291C" w:rsidRDefault="00110897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1. _________________________</w:t>
      </w:r>
    </w:p>
    <w:p w:rsidR="002F291C" w:rsidRDefault="00110897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NOME:</w:t>
      </w:r>
    </w:p>
    <w:p w:rsidR="002F291C" w:rsidRDefault="00110897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CPF:</w:t>
      </w:r>
    </w:p>
    <w:p w:rsidR="002F291C" w:rsidRDefault="00110897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RG:</w:t>
      </w:r>
    </w:p>
    <w:p w:rsidR="002F291C" w:rsidRDefault="002F291C">
      <w:pPr>
        <w:pStyle w:val="Standard"/>
        <w:spacing w:after="0"/>
        <w:rPr>
          <w:rFonts w:ascii="Arial" w:hAnsi="Arial" w:cs="Arial"/>
        </w:rPr>
      </w:pPr>
    </w:p>
    <w:p w:rsidR="002F291C" w:rsidRDefault="00110897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2. _________________________</w:t>
      </w:r>
    </w:p>
    <w:p w:rsidR="002F291C" w:rsidRDefault="00110897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NOME:</w:t>
      </w:r>
    </w:p>
    <w:p w:rsidR="002F291C" w:rsidRDefault="00110897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CPF:</w:t>
      </w:r>
    </w:p>
    <w:p w:rsidR="002F291C" w:rsidRDefault="00110897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RG:</w:t>
      </w:r>
    </w:p>
    <w:p w:rsidR="002F291C" w:rsidRDefault="002F291C">
      <w:pPr>
        <w:rPr>
          <w:rFonts w:ascii="Arial" w:eastAsia="Calibri" w:hAnsi="Arial" w:cs="Arial"/>
          <w:b/>
          <w:bCs/>
          <w:sz w:val="22"/>
          <w:szCs w:val="22"/>
          <w:lang w:eastAsia="en-US" w:bidi="ar-SA"/>
        </w:rPr>
      </w:pPr>
    </w:p>
    <w:sectPr w:rsidR="002F291C" w:rsidSect="002F291C">
      <w:headerReference w:type="default" r:id="rId6"/>
      <w:footerReference w:type="default" r:id="rId7"/>
      <w:pgSz w:w="11906" w:h="16838"/>
      <w:pgMar w:top="453" w:right="1134" w:bottom="1134" w:left="1701" w:header="283" w:footer="794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897" w:rsidRDefault="00110897" w:rsidP="002F291C">
      <w:r>
        <w:separator/>
      </w:r>
    </w:p>
  </w:endnote>
  <w:endnote w:type="continuationSeparator" w:id="0">
    <w:p w:rsidR="00110897" w:rsidRDefault="00110897" w:rsidP="002F2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91C" w:rsidRDefault="00110897">
    <w:pPr>
      <w:pStyle w:val="Footer"/>
    </w:pPr>
    <w:r>
      <w:rPr>
        <w:noProof/>
        <w:lang w:eastAsia="pt-BR"/>
      </w:rPr>
      <w:drawing>
        <wp:anchor distT="0" distB="2540" distL="114300" distR="117475" simplePos="0" relativeHeight="16" behindDoc="1" locked="0" layoutInCell="0" allowOverlap="1">
          <wp:simplePos x="0" y="0"/>
          <wp:positionH relativeFrom="page">
            <wp:align>right</wp:align>
          </wp:positionH>
          <wp:positionV relativeFrom="paragraph">
            <wp:posOffset>200025</wp:posOffset>
          </wp:positionV>
          <wp:extent cx="7559675" cy="359410"/>
          <wp:effectExtent l="0" t="0" r="0" b="0"/>
          <wp:wrapSquare wrapText="bothSides"/>
          <wp:docPr id="4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897" w:rsidRDefault="00110897" w:rsidP="002F291C">
      <w:r>
        <w:separator/>
      </w:r>
    </w:p>
  </w:footnote>
  <w:footnote w:type="continuationSeparator" w:id="0">
    <w:p w:rsidR="00110897" w:rsidRDefault="00110897" w:rsidP="002F29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91C" w:rsidRDefault="002F291C">
    <w:pPr>
      <w:pStyle w:val="Header"/>
    </w:pPr>
  </w:p>
  <w:tbl>
    <w:tblPr>
      <w:tblW w:w="9075" w:type="dxa"/>
      <w:tblInd w:w="60" w:type="dxa"/>
      <w:tblLayout w:type="fixed"/>
      <w:tblCellMar>
        <w:top w:w="70" w:type="dxa"/>
        <w:left w:w="70" w:type="dxa"/>
        <w:bottom w:w="70" w:type="dxa"/>
        <w:right w:w="70" w:type="dxa"/>
      </w:tblCellMar>
      <w:tblLook w:val="0000"/>
    </w:tblPr>
    <w:tblGrid>
      <w:gridCol w:w="1509"/>
      <w:gridCol w:w="6584"/>
      <w:gridCol w:w="982"/>
    </w:tblGrid>
    <w:tr w:rsidR="002F291C">
      <w:trPr>
        <w:trHeight w:val="934"/>
      </w:trPr>
      <w:tc>
        <w:tcPr>
          <w:tcW w:w="1509" w:type="dxa"/>
        </w:tcPr>
        <w:p w:rsidR="002F291C" w:rsidRDefault="002F291C">
          <w:pPr>
            <w:pStyle w:val="Standard"/>
            <w:widowControl w:val="0"/>
            <w:tabs>
              <w:tab w:val="left" w:pos="1216"/>
              <w:tab w:val="left" w:pos="1358"/>
            </w:tabs>
            <w:snapToGrid w:val="0"/>
            <w:rPr>
              <w:rFonts w:ascii="Arial" w:hAnsi="Arial" w:cs="Arial"/>
              <w:b/>
            </w:rPr>
          </w:pPr>
        </w:p>
      </w:tc>
      <w:tc>
        <w:tcPr>
          <w:tcW w:w="6584" w:type="dxa"/>
        </w:tcPr>
        <w:p w:rsidR="002F291C" w:rsidRDefault="00110897">
          <w:pPr>
            <w:pStyle w:val="Standard"/>
            <w:widowControl w:val="0"/>
            <w:snapToGrid w:val="0"/>
            <w:spacing w:after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1800225" cy="687705"/>
                <wp:effectExtent l="0" t="0" r="0" b="0"/>
                <wp:docPr id="3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687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F291C" w:rsidRDefault="002F291C">
          <w:pPr>
            <w:pStyle w:val="Standard"/>
            <w:widowControl w:val="0"/>
            <w:snapToGrid w:val="0"/>
            <w:spacing w:after="0"/>
            <w:jc w:val="center"/>
            <w:rPr>
              <w:rFonts w:ascii="Arial" w:hAnsi="Arial" w:cs="Arial"/>
              <w:b/>
              <w:szCs w:val="24"/>
            </w:rPr>
          </w:pPr>
        </w:p>
        <w:p w:rsidR="002F291C" w:rsidRDefault="00110897">
          <w:pPr>
            <w:pStyle w:val="Standard"/>
            <w:widowControl w:val="0"/>
            <w:snapToGrid w:val="0"/>
            <w:spacing w:after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ESTADO DO PARANÁ</w:t>
          </w:r>
        </w:p>
        <w:p w:rsidR="002F291C" w:rsidRDefault="00110897">
          <w:pPr>
            <w:pStyle w:val="Standard"/>
            <w:widowControl w:val="0"/>
            <w:spacing w:after="0" w:line="240" w:lineRule="auto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SECRETARIA DE ESTADO DA SAÚDE</w:t>
          </w:r>
        </w:p>
        <w:p w:rsidR="002F291C" w:rsidRDefault="002F291C">
          <w:pPr>
            <w:pStyle w:val="Standard"/>
            <w:widowControl w:val="0"/>
            <w:spacing w:after="0"/>
            <w:jc w:val="center"/>
            <w:rPr>
              <w:rFonts w:ascii="Arial" w:hAnsi="Arial" w:cs="Arial"/>
              <w:szCs w:val="24"/>
              <w:shd w:val="clear" w:color="auto" w:fill="FFFF00"/>
            </w:rPr>
          </w:pPr>
        </w:p>
      </w:tc>
      <w:tc>
        <w:tcPr>
          <w:tcW w:w="982" w:type="dxa"/>
        </w:tcPr>
        <w:p w:rsidR="002F291C" w:rsidRDefault="002F291C">
          <w:pPr>
            <w:pStyle w:val="Standard"/>
            <w:widowControl w:val="0"/>
            <w:jc w:val="center"/>
          </w:pPr>
        </w:p>
      </w:tc>
    </w:tr>
  </w:tbl>
  <w:p w:rsidR="002F291C" w:rsidRDefault="002F291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291C"/>
    <w:rsid w:val="00073AA7"/>
    <w:rsid w:val="00110897"/>
    <w:rsid w:val="002F291C"/>
    <w:rsid w:val="0085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91C"/>
    <w:pPr>
      <w:widowControl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">
    <w:name w:val="Hyperlink1"/>
    <w:basedOn w:val="DefaultParagraphFont"/>
    <w:qFormat/>
    <w:rsid w:val="002F291C"/>
    <w:rPr>
      <w:color w:val="0000FF"/>
      <w:u w:val="single"/>
    </w:rPr>
  </w:style>
  <w:style w:type="character" w:customStyle="1" w:styleId="CabealhoChar">
    <w:name w:val="Cabeçalho Char"/>
    <w:basedOn w:val="DefaultParagraphFont"/>
    <w:qFormat/>
    <w:rsid w:val="002F291C"/>
  </w:style>
  <w:style w:type="character" w:customStyle="1" w:styleId="RodapChar">
    <w:name w:val="Rodapé Char"/>
    <w:basedOn w:val="DefaultParagraphFont"/>
    <w:qFormat/>
    <w:rsid w:val="002F291C"/>
  </w:style>
  <w:style w:type="character" w:customStyle="1" w:styleId="TextodebaloChar">
    <w:name w:val="Texto de balão Char"/>
    <w:basedOn w:val="DefaultParagraphFont"/>
    <w:qFormat/>
    <w:rsid w:val="002F291C"/>
    <w:rPr>
      <w:rFonts w:ascii="Tahoma" w:eastAsia="Tahoma" w:hAnsi="Tahoma" w:cs="Tahoma"/>
      <w:sz w:val="16"/>
      <w:szCs w:val="16"/>
    </w:rPr>
  </w:style>
  <w:style w:type="character" w:customStyle="1" w:styleId="FootnoteCharacters">
    <w:name w:val="Footnote Characters"/>
    <w:qFormat/>
    <w:rsid w:val="002F291C"/>
  </w:style>
  <w:style w:type="character" w:customStyle="1" w:styleId="FootnoteAnchor">
    <w:name w:val="Footnote Anchor"/>
    <w:rsid w:val="002F291C"/>
    <w:rPr>
      <w:vertAlign w:val="superscript"/>
    </w:rPr>
  </w:style>
  <w:style w:type="character" w:customStyle="1" w:styleId="EndnoteCharacters">
    <w:name w:val="Endnote Characters"/>
    <w:qFormat/>
    <w:rsid w:val="002F291C"/>
    <w:rPr>
      <w:vertAlign w:val="superscript"/>
    </w:rPr>
  </w:style>
  <w:style w:type="character" w:customStyle="1" w:styleId="WW-Caracteresdenotadefim">
    <w:name w:val="WW-Caracteres de nota de fim"/>
    <w:qFormat/>
    <w:rsid w:val="002F291C"/>
  </w:style>
  <w:style w:type="character" w:customStyle="1" w:styleId="EndnoteAnchor">
    <w:name w:val="Endnote Anchor"/>
    <w:rsid w:val="002F291C"/>
    <w:rPr>
      <w:vertAlign w:val="superscript"/>
    </w:rPr>
  </w:style>
  <w:style w:type="paragraph" w:customStyle="1" w:styleId="Heading">
    <w:name w:val="Heading"/>
    <w:basedOn w:val="Standard"/>
    <w:next w:val="Textbody"/>
    <w:qFormat/>
    <w:rsid w:val="002F291C"/>
    <w:pPr>
      <w:keepNext/>
      <w:spacing w:before="240" w:after="120"/>
    </w:pPr>
    <w:rPr>
      <w:rFonts w:ascii="Myriad Pro" w:eastAsia="Microsoft YaHei" w:hAnsi="Myriad Pro"/>
      <w:sz w:val="28"/>
      <w:szCs w:val="28"/>
    </w:rPr>
  </w:style>
  <w:style w:type="paragraph" w:styleId="BodyText">
    <w:name w:val="Body Text"/>
    <w:basedOn w:val="Normal"/>
    <w:rsid w:val="002F291C"/>
    <w:pPr>
      <w:spacing w:after="140" w:line="276" w:lineRule="auto"/>
    </w:pPr>
  </w:style>
  <w:style w:type="paragraph" w:styleId="List">
    <w:name w:val="List"/>
    <w:basedOn w:val="Textbody"/>
    <w:rsid w:val="002F291C"/>
    <w:rPr>
      <w:rFonts w:ascii="Myriad Pro" w:eastAsia="Myriad Pro" w:hAnsi="Myriad Pro"/>
    </w:rPr>
  </w:style>
  <w:style w:type="paragraph" w:styleId="Caption">
    <w:name w:val="caption"/>
    <w:basedOn w:val="Standard"/>
    <w:qFormat/>
    <w:rsid w:val="002F291C"/>
    <w:pPr>
      <w:suppressLineNumbers/>
      <w:spacing w:before="120" w:after="120"/>
    </w:pPr>
    <w:rPr>
      <w:rFonts w:ascii="Myriad Pro" w:eastAsia="Myriad Pro" w:hAnsi="Myriad Pro"/>
      <w:i/>
      <w:iCs/>
      <w:sz w:val="24"/>
      <w:szCs w:val="24"/>
    </w:rPr>
  </w:style>
  <w:style w:type="paragraph" w:customStyle="1" w:styleId="Index">
    <w:name w:val="Index"/>
    <w:basedOn w:val="Standard"/>
    <w:qFormat/>
    <w:rsid w:val="002F291C"/>
    <w:pPr>
      <w:suppressLineNumbers/>
    </w:pPr>
    <w:rPr>
      <w:rFonts w:ascii="Myriad Pro" w:eastAsia="Myriad Pro" w:hAnsi="Myriad Pro"/>
    </w:rPr>
  </w:style>
  <w:style w:type="paragraph" w:customStyle="1" w:styleId="Standard">
    <w:name w:val="Standard"/>
    <w:qFormat/>
    <w:rsid w:val="002F291C"/>
    <w:pPr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Textbody">
    <w:name w:val="Text body"/>
    <w:basedOn w:val="Standard"/>
    <w:qFormat/>
    <w:rsid w:val="002F291C"/>
    <w:pPr>
      <w:spacing w:after="140" w:line="288" w:lineRule="auto"/>
    </w:pPr>
  </w:style>
  <w:style w:type="paragraph" w:customStyle="1" w:styleId="Default">
    <w:name w:val="Default"/>
    <w:qFormat/>
    <w:rsid w:val="002F291C"/>
    <w:pPr>
      <w:textAlignment w:val="baseline"/>
    </w:pPr>
    <w:rPr>
      <w:rFonts w:ascii="Arial" w:eastAsia="Calibri" w:hAnsi="Arial" w:cs="Arial"/>
      <w:color w:val="000000"/>
      <w:lang w:eastAsia="en-US" w:bidi="ar-SA"/>
    </w:rPr>
  </w:style>
  <w:style w:type="paragraph" w:customStyle="1" w:styleId="HeaderandFooter">
    <w:name w:val="Header and Footer"/>
    <w:basedOn w:val="Normal"/>
    <w:qFormat/>
    <w:rsid w:val="002F291C"/>
  </w:style>
  <w:style w:type="paragraph" w:styleId="Header">
    <w:name w:val="header"/>
    <w:basedOn w:val="Standard"/>
    <w:rsid w:val="002F291C"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Standard"/>
    <w:rsid w:val="002F291C"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Standard"/>
    <w:qFormat/>
    <w:rsid w:val="002F291C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qFormat/>
    <w:rsid w:val="002F291C"/>
    <w:pPr>
      <w:suppressLineNumbers/>
    </w:pPr>
  </w:style>
  <w:style w:type="paragraph" w:customStyle="1" w:styleId="TableHeading">
    <w:name w:val="Table Heading"/>
    <w:basedOn w:val="TableContents"/>
    <w:qFormat/>
    <w:rsid w:val="002F291C"/>
    <w:pPr>
      <w:jc w:val="center"/>
    </w:pPr>
    <w:rPr>
      <w:b/>
      <w:bCs/>
    </w:rPr>
  </w:style>
  <w:style w:type="paragraph" w:customStyle="1" w:styleId="Textodenotaderodap1">
    <w:name w:val="Texto de nota de rodapé1"/>
    <w:basedOn w:val="Standard"/>
    <w:qFormat/>
    <w:rsid w:val="002F291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5A57BE"/>
    <w:pPr>
      <w:widowControl/>
      <w:suppressAutoHyphens w:val="0"/>
      <w:spacing w:beforeAutospacing="1" w:after="142" w:line="288" w:lineRule="auto"/>
      <w:textAlignment w:val="auto"/>
    </w:pPr>
    <w:rPr>
      <w:rFonts w:ascii="Times New Roman" w:hAnsi="Times New Roman" w:cs="Times New Roman"/>
      <w:kern w:val="0"/>
      <w:sz w:val="20"/>
      <w:szCs w:val="20"/>
      <w:lang w:eastAsia="en-US" w:bidi="ar-SA"/>
    </w:rPr>
  </w:style>
  <w:style w:type="table" w:styleId="TableGrid">
    <w:name w:val="Table Grid"/>
    <w:basedOn w:val="TableNormal"/>
    <w:uiPriority w:val="39"/>
    <w:rsid w:val="000B7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810</Words>
  <Characters>4377</Characters>
  <Application>Microsoft Office Word</Application>
  <DocSecurity>0</DocSecurity>
  <Lines>36</Lines>
  <Paragraphs>10</Paragraphs>
  <ScaleCrop>false</ScaleCrop>
  <Company>Microsoft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FAVARO</dc:creator>
  <dc:description/>
  <cp:lastModifiedBy>Gizelle Valim</cp:lastModifiedBy>
  <cp:revision>6</cp:revision>
  <cp:lastPrinted>2017-11-27T10:49:00Z</cp:lastPrinted>
  <dcterms:created xsi:type="dcterms:W3CDTF">2021-08-26T17:55:00Z</dcterms:created>
  <dcterms:modified xsi:type="dcterms:W3CDTF">2021-09-15T14:56:00Z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